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CA66" w14:textId="77777777" w:rsidR="007C6A4C" w:rsidRDefault="00000000">
      <w:pPr>
        <w:ind w:left="4338"/>
        <w:rPr>
          <w:sz w:val="20"/>
        </w:rPr>
      </w:pPr>
      <w:r>
        <w:rPr>
          <w:noProof/>
          <w:sz w:val="20"/>
        </w:rPr>
        <w:drawing>
          <wp:inline distT="0" distB="0" distL="0" distR="0" wp14:anchorId="415127A0" wp14:editId="616A0E3F">
            <wp:extent cx="647122" cy="8229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122" cy="82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4EA6" w14:textId="77777777" w:rsidR="007C6A4C" w:rsidRDefault="00000000">
      <w:pPr>
        <w:tabs>
          <w:tab w:val="left" w:pos="6334"/>
        </w:tabs>
        <w:spacing w:before="15" w:line="244" w:lineRule="auto"/>
        <w:ind w:left="560" w:right="542" w:firstLine="1996"/>
        <w:rPr>
          <w:sz w:val="32"/>
        </w:rPr>
      </w:pPr>
      <w:r>
        <w:rPr>
          <w:sz w:val="32"/>
        </w:rPr>
        <w:t>МЕСТНАЯ АДМИНИСТРАЦИЯ МУНИЦИПАЛЬНОГО ОБРАЗОВАНИЯ</w:t>
      </w:r>
      <w:r>
        <w:rPr>
          <w:sz w:val="32"/>
        </w:rPr>
        <w:tab/>
      </w:r>
      <w:r>
        <w:rPr>
          <w:spacing w:val="-2"/>
          <w:sz w:val="32"/>
        </w:rPr>
        <w:t>ГОРОД</w:t>
      </w:r>
      <w:r>
        <w:rPr>
          <w:spacing w:val="-12"/>
          <w:sz w:val="32"/>
        </w:rPr>
        <w:t xml:space="preserve"> </w:t>
      </w:r>
      <w:r>
        <w:rPr>
          <w:spacing w:val="-2"/>
          <w:sz w:val="32"/>
        </w:rPr>
        <w:t>ПЕТЕРГОФ</w:t>
      </w:r>
    </w:p>
    <w:p w14:paraId="56DCF47F" w14:textId="77777777" w:rsidR="007C6A4C" w:rsidRDefault="00000000">
      <w:pPr>
        <w:pStyle w:val="a3"/>
        <w:spacing w:before="1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B18105" wp14:editId="00AF7982">
                <wp:simplePos x="0" y="0"/>
                <wp:positionH relativeFrom="page">
                  <wp:posOffset>1179575</wp:posOffset>
                </wp:positionH>
                <wp:positionV relativeFrom="paragraph">
                  <wp:posOffset>153380</wp:posOffset>
                </wp:positionV>
                <wp:extent cx="53771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7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7180">
                              <a:moveTo>
                                <a:pt x="0" y="0"/>
                              </a:moveTo>
                              <a:lnTo>
                                <a:pt x="5376672" y="0"/>
                              </a:lnTo>
                            </a:path>
                          </a:pathLst>
                        </a:cu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51D7F" id="Graphic 2" o:spid="_x0000_s1026" style="position:absolute;margin-left:92.9pt;margin-top:12.1pt;width:423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7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" path="m,l5376672,e" filled="f" strokeweight="1.2pt">
                <v:path arrowok="t"/>
                <w10:wrap type="topAndBottom" anchorx="page"/>
              </v:shape>
            </w:pict>
          </mc:Fallback>
        </mc:AlternateContent>
      </w:r>
    </w:p>
    <w:p w14:paraId="759C8855" w14:textId="77777777" w:rsidR="007C6A4C" w:rsidRDefault="007C6A4C">
      <w:pPr>
        <w:pStyle w:val="a3"/>
        <w:rPr>
          <w:sz w:val="20"/>
        </w:rPr>
      </w:pPr>
    </w:p>
    <w:p w14:paraId="11270E75" w14:textId="77777777" w:rsidR="007C6A4C" w:rsidRDefault="007C6A4C">
      <w:pPr>
        <w:pStyle w:val="a3"/>
        <w:spacing w:before="102"/>
        <w:rPr>
          <w:sz w:val="20"/>
        </w:rPr>
      </w:pPr>
    </w:p>
    <w:p w14:paraId="22624F6F" w14:textId="77777777" w:rsidR="007C6A4C" w:rsidRDefault="007C6A4C">
      <w:pPr>
        <w:pStyle w:val="a3"/>
        <w:rPr>
          <w:sz w:val="20"/>
        </w:rPr>
        <w:sectPr w:rsidR="007C6A4C">
          <w:type w:val="continuous"/>
          <w:pgSz w:w="11910" w:h="16840"/>
          <w:pgMar w:top="1060" w:right="566" w:bottom="280" w:left="1700" w:header="720" w:footer="720" w:gutter="0"/>
          <w:cols w:space="720"/>
        </w:sectPr>
      </w:pPr>
    </w:p>
    <w:p w14:paraId="308E2041" w14:textId="77777777" w:rsidR="007C6A4C" w:rsidRDefault="007C6A4C">
      <w:pPr>
        <w:pStyle w:val="a3"/>
        <w:rPr>
          <w:sz w:val="25"/>
        </w:rPr>
      </w:pPr>
    </w:p>
    <w:p w14:paraId="577829AA" w14:textId="77777777" w:rsidR="007C6A4C" w:rsidRDefault="007C6A4C">
      <w:pPr>
        <w:pStyle w:val="a3"/>
        <w:spacing w:before="98"/>
        <w:rPr>
          <w:sz w:val="25"/>
        </w:rPr>
      </w:pPr>
    </w:p>
    <w:p w14:paraId="37E3469C" w14:textId="4DDDEC09" w:rsidR="007C6A4C" w:rsidRDefault="00000000">
      <w:pPr>
        <w:ind w:left="164"/>
        <w:rPr>
          <w:sz w:val="25"/>
        </w:rPr>
      </w:pPr>
      <w:r>
        <w:rPr>
          <w:sz w:val="25"/>
        </w:rPr>
        <w:t>«</w:t>
      </w:r>
      <w:proofErr w:type="gramStart"/>
      <w:r w:rsidR="00EE6CC3">
        <w:rPr>
          <w:sz w:val="25"/>
        </w:rPr>
        <w:t>18</w:t>
      </w:r>
      <w:r w:rsidR="00C45477">
        <w:rPr>
          <w:sz w:val="25"/>
        </w:rPr>
        <w:t xml:space="preserve"> </w:t>
      </w:r>
      <w:r>
        <w:rPr>
          <w:sz w:val="25"/>
        </w:rPr>
        <w:t>»</w:t>
      </w:r>
      <w:proofErr w:type="gramEnd"/>
      <w:r>
        <w:rPr>
          <w:spacing w:val="19"/>
          <w:sz w:val="25"/>
        </w:rPr>
        <w:t xml:space="preserve"> </w:t>
      </w:r>
      <w:r>
        <w:rPr>
          <w:sz w:val="25"/>
        </w:rPr>
        <w:t>августа</w:t>
      </w:r>
      <w:r>
        <w:rPr>
          <w:spacing w:val="24"/>
          <w:sz w:val="25"/>
        </w:rPr>
        <w:t xml:space="preserve"> </w:t>
      </w:r>
      <w:r>
        <w:rPr>
          <w:spacing w:val="-2"/>
          <w:sz w:val="25"/>
        </w:rPr>
        <w:t>202</w:t>
      </w:r>
      <w:r w:rsidR="00C45477">
        <w:rPr>
          <w:spacing w:val="-2"/>
          <w:sz w:val="25"/>
        </w:rPr>
        <w:t>6</w:t>
      </w:r>
      <w:r>
        <w:rPr>
          <w:spacing w:val="-2"/>
          <w:sz w:val="25"/>
        </w:rPr>
        <w:t>г.</w:t>
      </w:r>
    </w:p>
    <w:p w14:paraId="25189F12" w14:textId="7FE4F15A" w:rsidR="007C6A4C" w:rsidRDefault="00000000">
      <w:pPr>
        <w:spacing w:before="88"/>
        <w:ind w:left="164"/>
        <w:rPr>
          <w:sz w:val="28"/>
        </w:rPr>
      </w:pPr>
      <w:r>
        <w:br w:type="column"/>
      </w:r>
      <w:r>
        <w:rPr>
          <w:spacing w:val="-2"/>
          <w:w w:val="140"/>
          <w:sz w:val="28"/>
        </w:rPr>
        <w:t>ПОСТАНОВЛЕ</w:t>
      </w:r>
      <w:r w:rsidR="00C45477">
        <w:rPr>
          <w:spacing w:val="-2"/>
          <w:w w:val="140"/>
          <w:sz w:val="28"/>
        </w:rPr>
        <w:t>НИ</w:t>
      </w:r>
      <w:r>
        <w:rPr>
          <w:spacing w:val="-2"/>
          <w:w w:val="140"/>
          <w:sz w:val="28"/>
        </w:rPr>
        <w:t>Е</w:t>
      </w:r>
    </w:p>
    <w:p w14:paraId="3C9B4B8F" w14:textId="77777777" w:rsidR="007C6A4C" w:rsidRDefault="00000000">
      <w:pPr>
        <w:pStyle w:val="a3"/>
        <w:rPr>
          <w:sz w:val="25"/>
        </w:rPr>
      </w:pPr>
      <w:r>
        <w:br w:type="column"/>
      </w:r>
    </w:p>
    <w:p w14:paraId="2CAE7482" w14:textId="77777777" w:rsidR="007C6A4C" w:rsidRDefault="007C6A4C">
      <w:pPr>
        <w:pStyle w:val="a3"/>
        <w:spacing w:before="93"/>
        <w:rPr>
          <w:sz w:val="25"/>
        </w:rPr>
      </w:pPr>
    </w:p>
    <w:p w14:paraId="3BB8649C" w14:textId="55B4F34E" w:rsidR="007C6A4C" w:rsidRDefault="00EE6CC3">
      <w:pPr>
        <w:ind w:left="164"/>
        <w:rPr>
          <w:sz w:val="25"/>
        </w:rPr>
      </w:pPr>
      <w:r>
        <w:rPr>
          <w:sz w:val="25"/>
        </w:rPr>
        <w:t xml:space="preserve"> </w:t>
      </w:r>
      <w:r w:rsidR="00000000">
        <w:rPr>
          <w:sz w:val="25"/>
        </w:rPr>
        <w:t>N</w:t>
      </w:r>
      <w:r>
        <w:rPr>
          <w:sz w:val="25"/>
        </w:rPr>
        <w:t xml:space="preserve"> 88</w:t>
      </w:r>
      <w:r w:rsidR="00000000">
        <w:rPr>
          <w:spacing w:val="63"/>
          <w:sz w:val="25"/>
        </w:rPr>
        <w:t xml:space="preserve"> </w:t>
      </w:r>
    </w:p>
    <w:p w14:paraId="2BF89628" w14:textId="77777777" w:rsidR="007C6A4C" w:rsidRDefault="007C6A4C">
      <w:pPr>
        <w:rPr>
          <w:sz w:val="25"/>
        </w:rPr>
        <w:sectPr w:rsidR="007C6A4C">
          <w:type w:val="continuous"/>
          <w:pgSz w:w="11910" w:h="16840"/>
          <w:pgMar w:top="1060" w:right="566" w:bottom="280" w:left="1700" w:header="720" w:footer="720" w:gutter="0"/>
          <w:cols w:num="3" w:space="720" w:equalWidth="0">
            <w:col w:w="2351" w:space="579"/>
            <w:col w:w="3664" w:space="2028"/>
            <w:col w:w="1022"/>
          </w:cols>
        </w:sectPr>
      </w:pPr>
    </w:p>
    <w:p w14:paraId="7AA53C11" w14:textId="77777777" w:rsidR="007C6A4C" w:rsidRPr="00E563C4" w:rsidRDefault="00000000">
      <w:pPr>
        <w:spacing w:before="226" w:line="256" w:lineRule="auto"/>
        <w:ind w:left="163" w:right="4748"/>
        <w:rPr>
          <w:sz w:val="24"/>
          <w:szCs w:val="24"/>
        </w:rPr>
      </w:pPr>
      <w:r w:rsidRPr="00E563C4">
        <w:rPr>
          <w:spacing w:val="-6"/>
          <w:sz w:val="24"/>
          <w:szCs w:val="24"/>
        </w:rPr>
        <w:t>О</w:t>
      </w:r>
      <w:r w:rsidRPr="00E563C4">
        <w:rPr>
          <w:spacing w:val="-10"/>
          <w:sz w:val="24"/>
          <w:szCs w:val="24"/>
        </w:rPr>
        <w:t xml:space="preserve"> </w:t>
      </w:r>
      <w:r w:rsidRPr="00E563C4">
        <w:rPr>
          <w:spacing w:val="-6"/>
          <w:sz w:val="24"/>
          <w:szCs w:val="24"/>
        </w:rPr>
        <w:t>местах</w:t>
      </w:r>
      <w:r w:rsidRPr="00E563C4">
        <w:rPr>
          <w:spacing w:val="-10"/>
          <w:sz w:val="24"/>
          <w:szCs w:val="24"/>
        </w:rPr>
        <w:t xml:space="preserve"> </w:t>
      </w:r>
      <w:r w:rsidRPr="00E563C4">
        <w:rPr>
          <w:spacing w:val="-6"/>
          <w:sz w:val="24"/>
          <w:szCs w:val="24"/>
        </w:rPr>
        <w:t>размещения</w:t>
      </w:r>
      <w:r w:rsidRPr="00E563C4">
        <w:rPr>
          <w:spacing w:val="1"/>
          <w:sz w:val="24"/>
          <w:szCs w:val="24"/>
        </w:rPr>
        <w:t xml:space="preserve"> </w:t>
      </w:r>
      <w:r w:rsidRPr="00E563C4">
        <w:rPr>
          <w:spacing w:val="-6"/>
          <w:sz w:val="24"/>
          <w:szCs w:val="24"/>
        </w:rPr>
        <w:t xml:space="preserve">печатных </w:t>
      </w:r>
      <w:r w:rsidRPr="00E563C4">
        <w:rPr>
          <w:sz w:val="24"/>
          <w:szCs w:val="24"/>
        </w:rPr>
        <w:t>агитационных материалов</w:t>
      </w:r>
    </w:p>
    <w:p w14:paraId="2FFE5994" w14:textId="77777777" w:rsidR="007C6A4C" w:rsidRPr="00E563C4" w:rsidRDefault="007C6A4C">
      <w:pPr>
        <w:pStyle w:val="a3"/>
        <w:spacing w:before="53"/>
      </w:pPr>
    </w:p>
    <w:p w14:paraId="022F2AA2" w14:textId="5E277616" w:rsidR="007C6A4C" w:rsidRPr="00E563C4" w:rsidRDefault="00000000" w:rsidP="00E563C4">
      <w:pPr>
        <w:spacing w:line="281" w:lineRule="exact"/>
        <w:ind w:firstLine="724"/>
        <w:jc w:val="both"/>
        <w:rPr>
          <w:spacing w:val="-2"/>
          <w:sz w:val="24"/>
          <w:szCs w:val="24"/>
        </w:rPr>
      </w:pPr>
      <w:r w:rsidRPr="00E563C4">
        <w:rPr>
          <w:spacing w:val="-4"/>
          <w:sz w:val="24"/>
          <w:szCs w:val="24"/>
        </w:rPr>
        <w:t>В</w:t>
      </w:r>
      <w:r w:rsidRPr="00E563C4">
        <w:rPr>
          <w:spacing w:val="-3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соответствии</w:t>
      </w:r>
      <w:r w:rsidRPr="00E563C4">
        <w:rPr>
          <w:spacing w:val="21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 xml:space="preserve">с </w:t>
      </w:r>
      <w:r w:rsidR="00277B5D">
        <w:rPr>
          <w:spacing w:val="-4"/>
          <w:sz w:val="24"/>
          <w:szCs w:val="24"/>
        </w:rPr>
        <w:t>пунктом</w:t>
      </w:r>
      <w:r w:rsidRPr="00E563C4">
        <w:rPr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7</w:t>
      </w:r>
      <w:r w:rsidRPr="00E563C4">
        <w:rPr>
          <w:spacing w:val="-6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статьи</w:t>
      </w:r>
      <w:r w:rsidRPr="00E563C4">
        <w:rPr>
          <w:spacing w:val="4"/>
          <w:sz w:val="24"/>
          <w:szCs w:val="24"/>
        </w:rPr>
        <w:t xml:space="preserve"> </w:t>
      </w:r>
      <w:r w:rsidR="00277B5D">
        <w:rPr>
          <w:spacing w:val="-4"/>
          <w:sz w:val="24"/>
          <w:szCs w:val="24"/>
        </w:rPr>
        <w:t>5</w:t>
      </w:r>
      <w:r w:rsidRPr="00E563C4">
        <w:rPr>
          <w:spacing w:val="-4"/>
          <w:sz w:val="24"/>
          <w:szCs w:val="24"/>
        </w:rPr>
        <w:t>4</w:t>
      </w:r>
      <w:r w:rsidRPr="00E563C4">
        <w:rPr>
          <w:sz w:val="24"/>
          <w:szCs w:val="24"/>
        </w:rPr>
        <w:t xml:space="preserve"> </w:t>
      </w:r>
      <w:r w:rsidR="00277B5D">
        <w:rPr>
          <w:sz w:val="24"/>
          <w:szCs w:val="24"/>
        </w:rPr>
        <w:t xml:space="preserve">Федерального </w:t>
      </w:r>
      <w:r w:rsidRPr="00E563C4">
        <w:rPr>
          <w:spacing w:val="-4"/>
          <w:sz w:val="24"/>
          <w:szCs w:val="24"/>
        </w:rPr>
        <w:t>Закона</w:t>
      </w:r>
      <w:r w:rsidRPr="00E563C4">
        <w:rPr>
          <w:spacing w:val="-10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от</w:t>
      </w:r>
      <w:r w:rsidRPr="00E563C4">
        <w:rPr>
          <w:spacing w:val="-2"/>
          <w:sz w:val="24"/>
          <w:szCs w:val="24"/>
        </w:rPr>
        <w:t xml:space="preserve"> </w:t>
      </w:r>
      <w:r w:rsidR="00277B5D">
        <w:rPr>
          <w:spacing w:val="-4"/>
          <w:sz w:val="24"/>
          <w:szCs w:val="24"/>
        </w:rPr>
        <w:t>12</w:t>
      </w:r>
      <w:r w:rsidRPr="00E563C4">
        <w:rPr>
          <w:spacing w:val="-4"/>
          <w:sz w:val="24"/>
          <w:szCs w:val="24"/>
        </w:rPr>
        <w:t>.0</w:t>
      </w:r>
      <w:r w:rsidR="00277B5D">
        <w:rPr>
          <w:spacing w:val="-4"/>
          <w:sz w:val="24"/>
          <w:szCs w:val="24"/>
        </w:rPr>
        <w:t>6</w:t>
      </w:r>
      <w:r w:rsidRPr="00E563C4">
        <w:rPr>
          <w:spacing w:val="-4"/>
          <w:sz w:val="24"/>
          <w:szCs w:val="24"/>
        </w:rPr>
        <w:t>.20</w:t>
      </w:r>
      <w:r w:rsidR="00277B5D">
        <w:rPr>
          <w:spacing w:val="-4"/>
          <w:sz w:val="24"/>
          <w:szCs w:val="24"/>
        </w:rPr>
        <w:t>02</w:t>
      </w:r>
      <w:r w:rsidRPr="00E563C4">
        <w:rPr>
          <w:spacing w:val="8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№</w:t>
      </w:r>
      <w:r w:rsidRPr="00E563C4">
        <w:rPr>
          <w:spacing w:val="38"/>
          <w:sz w:val="24"/>
          <w:szCs w:val="24"/>
        </w:rPr>
        <w:t xml:space="preserve"> </w:t>
      </w:r>
      <w:r w:rsidR="00277B5D">
        <w:rPr>
          <w:spacing w:val="-4"/>
          <w:sz w:val="24"/>
          <w:szCs w:val="24"/>
        </w:rPr>
        <w:t>67-ФЗ</w:t>
      </w:r>
      <w:r w:rsidRPr="00E563C4">
        <w:rPr>
          <w:sz w:val="24"/>
          <w:szCs w:val="24"/>
        </w:rPr>
        <w:t xml:space="preserve"> </w:t>
      </w:r>
      <w:r w:rsidR="00E563C4">
        <w:rPr>
          <w:sz w:val="24"/>
          <w:szCs w:val="24"/>
        </w:rPr>
        <w:t xml:space="preserve">   </w:t>
      </w:r>
      <w:r w:rsidRPr="00E563C4">
        <w:rPr>
          <w:sz w:val="24"/>
          <w:szCs w:val="24"/>
        </w:rPr>
        <w:t>"О</w:t>
      </w:r>
      <w:r w:rsidR="00277B5D">
        <w:rPr>
          <w:sz w:val="24"/>
          <w:szCs w:val="24"/>
        </w:rPr>
        <w:t>б основных гарантиях избирательных прав и права на участие в референдуме граждан Российской Федерации</w:t>
      </w:r>
      <w:r w:rsidRPr="00E563C4">
        <w:rPr>
          <w:spacing w:val="-4"/>
          <w:sz w:val="24"/>
          <w:szCs w:val="24"/>
        </w:rPr>
        <w:t>"</w:t>
      </w:r>
      <w:r w:rsidR="00277B5D">
        <w:rPr>
          <w:spacing w:val="-4"/>
          <w:sz w:val="24"/>
          <w:szCs w:val="24"/>
        </w:rPr>
        <w:t xml:space="preserve">, </w:t>
      </w:r>
      <w:r w:rsidRPr="00E563C4">
        <w:rPr>
          <w:spacing w:val="-12"/>
          <w:sz w:val="24"/>
          <w:szCs w:val="24"/>
        </w:rPr>
        <w:t xml:space="preserve"> </w:t>
      </w:r>
      <w:r w:rsidR="00277B5D">
        <w:rPr>
          <w:spacing w:val="-4"/>
          <w:sz w:val="24"/>
          <w:szCs w:val="24"/>
        </w:rPr>
        <w:t xml:space="preserve">частью 9 статьи 68 </w:t>
      </w:r>
      <w:r w:rsidR="00277B5D">
        <w:rPr>
          <w:sz w:val="24"/>
          <w:szCs w:val="24"/>
        </w:rPr>
        <w:t xml:space="preserve">Федерального </w:t>
      </w:r>
      <w:r w:rsidR="00277B5D" w:rsidRPr="00E563C4">
        <w:rPr>
          <w:spacing w:val="-4"/>
          <w:sz w:val="24"/>
          <w:szCs w:val="24"/>
        </w:rPr>
        <w:t>Закона</w:t>
      </w:r>
      <w:r w:rsidR="00277B5D" w:rsidRPr="00E563C4">
        <w:rPr>
          <w:spacing w:val="-10"/>
          <w:sz w:val="24"/>
          <w:szCs w:val="24"/>
        </w:rPr>
        <w:t xml:space="preserve"> </w:t>
      </w:r>
      <w:r w:rsidR="00277B5D" w:rsidRPr="00E563C4">
        <w:rPr>
          <w:spacing w:val="-4"/>
          <w:sz w:val="24"/>
          <w:szCs w:val="24"/>
        </w:rPr>
        <w:t>от</w:t>
      </w:r>
      <w:r w:rsidR="00277B5D" w:rsidRPr="00E563C4">
        <w:rPr>
          <w:spacing w:val="-2"/>
          <w:sz w:val="24"/>
          <w:szCs w:val="24"/>
        </w:rPr>
        <w:t xml:space="preserve"> </w:t>
      </w:r>
      <w:r w:rsidR="00277B5D">
        <w:rPr>
          <w:spacing w:val="-4"/>
          <w:sz w:val="24"/>
          <w:szCs w:val="24"/>
        </w:rPr>
        <w:t>22</w:t>
      </w:r>
      <w:r w:rsidR="00277B5D" w:rsidRPr="00E563C4">
        <w:rPr>
          <w:spacing w:val="-4"/>
          <w:sz w:val="24"/>
          <w:szCs w:val="24"/>
        </w:rPr>
        <w:t>.0</w:t>
      </w:r>
      <w:r w:rsidR="00277B5D">
        <w:rPr>
          <w:spacing w:val="-4"/>
          <w:sz w:val="24"/>
          <w:szCs w:val="24"/>
        </w:rPr>
        <w:t>2</w:t>
      </w:r>
      <w:r w:rsidR="00277B5D" w:rsidRPr="00E563C4">
        <w:rPr>
          <w:spacing w:val="-4"/>
          <w:sz w:val="24"/>
          <w:szCs w:val="24"/>
        </w:rPr>
        <w:t>.20</w:t>
      </w:r>
      <w:r w:rsidR="00277B5D">
        <w:rPr>
          <w:spacing w:val="-4"/>
          <w:sz w:val="24"/>
          <w:szCs w:val="24"/>
        </w:rPr>
        <w:t>14</w:t>
      </w:r>
      <w:r w:rsidR="00277B5D" w:rsidRPr="00E563C4">
        <w:rPr>
          <w:spacing w:val="8"/>
          <w:sz w:val="24"/>
          <w:szCs w:val="24"/>
        </w:rPr>
        <w:t xml:space="preserve"> </w:t>
      </w:r>
      <w:r w:rsidR="00277B5D" w:rsidRPr="00E563C4">
        <w:rPr>
          <w:spacing w:val="-4"/>
          <w:sz w:val="24"/>
          <w:szCs w:val="24"/>
        </w:rPr>
        <w:t>№</w:t>
      </w:r>
      <w:r w:rsidR="00277B5D" w:rsidRPr="00E563C4">
        <w:rPr>
          <w:spacing w:val="38"/>
          <w:sz w:val="24"/>
          <w:szCs w:val="24"/>
        </w:rPr>
        <w:t xml:space="preserve"> </w:t>
      </w:r>
      <w:r w:rsidR="00277B5D">
        <w:rPr>
          <w:spacing w:val="-4"/>
          <w:sz w:val="24"/>
          <w:szCs w:val="24"/>
        </w:rPr>
        <w:t>20-ФЗ «О выборах депутатов</w:t>
      </w:r>
      <w:r w:rsidR="00277B5D" w:rsidRPr="00E563C4">
        <w:rPr>
          <w:sz w:val="24"/>
          <w:szCs w:val="24"/>
        </w:rPr>
        <w:t xml:space="preserve"> </w:t>
      </w:r>
      <w:r w:rsidR="00277B5D">
        <w:rPr>
          <w:sz w:val="24"/>
          <w:szCs w:val="24"/>
        </w:rPr>
        <w:t>Государственной</w:t>
      </w:r>
      <w:r w:rsidR="00005E12">
        <w:rPr>
          <w:sz w:val="24"/>
          <w:szCs w:val="24"/>
        </w:rPr>
        <w:t xml:space="preserve"> Думы Федерального Собрания Российской Федерации», пунктом 8 статьи 57 </w:t>
      </w:r>
      <w:r w:rsidR="00005E12" w:rsidRPr="00E563C4">
        <w:rPr>
          <w:spacing w:val="-4"/>
          <w:sz w:val="24"/>
          <w:szCs w:val="24"/>
        </w:rPr>
        <w:t>Закона</w:t>
      </w:r>
      <w:r w:rsidR="00005E12" w:rsidRPr="00E563C4">
        <w:rPr>
          <w:spacing w:val="-10"/>
          <w:sz w:val="24"/>
          <w:szCs w:val="24"/>
        </w:rPr>
        <w:t xml:space="preserve"> </w:t>
      </w:r>
      <w:r w:rsidR="00005E12">
        <w:rPr>
          <w:spacing w:val="-10"/>
          <w:sz w:val="24"/>
          <w:szCs w:val="24"/>
        </w:rPr>
        <w:t xml:space="preserve">Санкт-Петербурга </w:t>
      </w:r>
      <w:r w:rsidR="00005E12" w:rsidRPr="00E563C4">
        <w:rPr>
          <w:spacing w:val="-4"/>
          <w:sz w:val="24"/>
          <w:szCs w:val="24"/>
        </w:rPr>
        <w:t>от</w:t>
      </w:r>
      <w:r w:rsidR="00005E12" w:rsidRPr="00E563C4">
        <w:rPr>
          <w:spacing w:val="-2"/>
          <w:sz w:val="24"/>
          <w:szCs w:val="24"/>
        </w:rPr>
        <w:t xml:space="preserve"> </w:t>
      </w:r>
      <w:r w:rsidR="00005E12">
        <w:rPr>
          <w:spacing w:val="-4"/>
          <w:sz w:val="24"/>
          <w:szCs w:val="24"/>
        </w:rPr>
        <w:t>1</w:t>
      </w:r>
      <w:r w:rsidR="00BA5A48">
        <w:rPr>
          <w:spacing w:val="-4"/>
          <w:sz w:val="24"/>
          <w:szCs w:val="24"/>
        </w:rPr>
        <w:t>7</w:t>
      </w:r>
      <w:r w:rsidR="00005E12" w:rsidRPr="00E563C4">
        <w:rPr>
          <w:spacing w:val="-4"/>
          <w:sz w:val="24"/>
          <w:szCs w:val="24"/>
        </w:rPr>
        <w:t>.0</w:t>
      </w:r>
      <w:r w:rsidR="00BA5A48">
        <w:rPr>
          <w:spacing w:val="-4"/>
          <w:sz w:val="24"/>
          <w:szCs w:val="24"/>
        </w:rPr>
        <w:t>2</w:t>
      </w:r>
      <w:r w:rsidR="00005E12" w:rsidRPr="00E563C4">
        <w:rPr>
          <w:spacing w:val="-4"/>
          <w:sz w:val="24"/>
          <w:szCs w:val="24"/>
        </w:rPr>
        <w:t>.20</w:t>
      </w:r>
      <w:r w:rsidR="00BA5A48">
        <w:rPr>
          <w:spacing w:val="-4"/>
          <w:sz w:val="24"/>
          <w:szCs w:val="24"/>
        </w:rPr>
        <w:t>16</w:t>
      </w:r>
      <w:r w:rsidR="00005E12" w:rsidRPr="00E563C4">
        <w:rPr>
          <w:spacing w:val="8"/>
          <w:sz w:val="24"/>
          <w:szCs w:val="24"/>
        </w:rPr>
        <w:t xml:space="preserve"> </w:t>
      </w:r>
      <w:r w:rsidR="00005E12" w:rsidRPr="00E563C4">
        <w:rPr>
          <w:spacing w:val="-4"/>
          <w:sz w:val="24"/>
          <w:szCs w:val="24"/>
        </w:rPr>
        <w:t>№</w:t>
      </w:r>
      <w:r w:rsidR="00005E12" w:rsidRPr="00E563C4">
        <w:rPr>
          <w:spacing w:val="38"/>
          <w:sz w:val="24"/>
          <w:szCs w:val="24"/>
        </w:rPr>
        <w:t xml:space="preserve"> </w:t>
      </w:r>
      <w:r w:rsidR="00BA5A48">
        <w:rPr>
          <w:spacing w:val="-4"/>
          <w:sz w:val="24"/>
          <w:szCs w:val="24"/>
        </w:rPr>
        <w:t>81-6 «О выборах депутатов Законодательного Собрания</w:t>
      </w:r>
      <w:r w:rsidR="00BA5A48">
        <w:rPr>
          <w:sz w:val="24"/>
          <w:szCs w:val="24"/>
        </w:rPr>
        <w:t xml:space="preserve"> </w:t>
      </w:r>
      <w:r w:rsidR="00BA5A48">
        <w:rPr>
          <w:spacing w:val="-10"/>
          <w:sz w:val="24"/>
          <w:szCs w:val="24"/>
        </w:rPr>
        <w:t>Санкт-Петербурга, решением Санкт-Петербургской избирательной комиссии от 30.06.2026 № 175-7 «О специальных местах для размещения предвыборных печатных агитационных материалов»</w:t>
      </w:r>
      <w:r w:rsidRPr="00E563C4">
        <w:rPr>
          <w:spacing w:val="-2"/>
          <w:sz w:val="24"/>
          <w:szCs w:val="24"/>
        </w:rPr>
        <w:t>:</w:t>
      </w:r>
    </w:p>
    <w:p w14:paraId="7FD44CA5" w14:textId="77777777" w:rsidR="00E563C4" w:rsidRPr="00E563C4" w:rsidRDefault="00E563C4" w:rsidP="00E563C4">
      <w:pPr>
        <w:spacing w:line="281" w:lineRule="exact"/>
        <w:ind w:firstLine="724"/>
        <w:jc w:val="both"/>
        <w:rPr>
          <w:sz w:val="24"/>
          <w:szCs w:val="24"/>
        </w:rPr>
      </w:pPr>
    </w:p>
    <w:p w14:paraId="668342FE" w14:textId="7BDEC7D5" w:rsidR="007C6A4C" w:rsidRPr="00E563C4" w:rsidRDefault="00000000">
      <w:pPr>
        <w:pStyle w:val="a4"/>
        <w:numPr>
          <w:ilvl w:val="0"/>
          <w:numId w:val="1"/>
        </w:numPr>
        <w:tabs>
          <w:tab w:val="left" w:pos="862"/>
        </w:tabs>
        <w:spacing w:line="343" w:lineRule="auto"/>
        <w:ind w:right="101" w:hanging="706"/>
        <w:jc w:val="both"/>
        <w:rPr>
          <w:sz w:val="24"/>
          <w:szCs w:val="24"/>
        </w:rPr>
      </w:pPr>
      <w:r w:rsidRPr="00E563C4">
        <w:rPr>
          <w:spacing w:val="-2"/>
          <w:sz w:val="24"/>
          <w:szCs w:val="24"/>
        </w:rPr>
        <w:t>Выделить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специальные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места</w:t>
      </w:r>
      <w:r w:rsidRPr="00E563C4">
        <w:rPr>
          <w:spacing w:val="-13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для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размещения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печатных</w:t>
      </w:r>
      <w:r w:rsidRPr="00E563C4">
        <w:rPr>
          <w:spacing w:val="-13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агитационных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 xml:space="preserve">материалов </w:t>
      </w:r>
      <w:r w:rsidRPr="00E563C4">
        <w:rPr>
          <w:sz w:val="24"/>
          <w:szCs w:val="24"/>
        </w:rPr>
        <w:t>на территории каждого избирательного участка согласно Приложению № 1</w:t>
      </w:r>
      <w:r w:rsidR="00E563C4">
        <w:rPr>
          <w:sz w:val="24"/>
          <w:szCs w:val="24"/>
        </w:rPr>
        <w:t xml:space="preserve">                                </w:t>
      </w:r>
      <w:r w:rsidRPr="00E563C4">
        <w:rPr>
          <w:iCs/>
          <w:sz w:val="24"/>
          <w:szCs w:val="24"/>
        </w:rPr>
        <w:t>к</w:t>
      </w:r>
      <w:r w:rsidRPr="00E563C4">
        <w:rPr>
          <w:i/>
          <w:sz w:val="24"/>
          <w:szCs w:val="24"/>
        </w:rPr>
        <w:t xml:space="preserve"> </w:t>
      </w:r>
      <w:r w:rsidRPr="00E563C4">
        <w:rPr>
          <w:sz w:val="24"/>
          <w:szCs w:val="24"/>
        </w:rPr>
        <w:t>настоящему постановлению.</w:t>
      </w:r>
    </w:p>
    <w:p w14:paraId="54AE08AE" w14:textId="50C97CF1" w:rsidR="007C6A4C" w:rsidRPr="00E563C4" w:rsidRDefault="00000000">
      <w:pPr>
        <w:pStyle w:val="a4"/>
        <w:numPr>
          <w:ilvl w:val="0"/>
          <w:numId w:val="1"/>
        </w:numPr>
        <w:tabs>
          <w:tab w:val="left" w:pos="854"/>
          <w:tab w:val="left" w:pos="858"/>
        </w:tabs>
        <w:spacing w:before="1" w:line="340" w:lineRule="auto"/>
        <w:ind w:left="854" w:right="95" w:hanging="698"/>
        <w:jc w:val="both"/>
        <w:rPr>
          <w:sz w:val="24"/>
          <w:szCs w:val="24"/>
        </w:rPr>
      </w:pPr>
      <w:r w:rsidRPr="00E563C4">
        <w:rPr>
          <w:sz w:val="24"/>
          <w:szCs w:val="24"/>
        </w:rPr>
        <w:t>Директору муниципального ка</w:t>
      </w:r>
      <w:r w:rsidR="00F97A1F">
        <w:rPr>
          <w:sz w:val="24"/>
          <w:szCs w:val="24"/>
        </w:rPr>
        <w:t>з</w:t>
      </w:r>
      <w:r w:rsidRPr="00E563C4">
        <w:rPr>
          <w:sz w:val="24"/>
          <w:szCs w:val="24"/>
        </w:rPr>
        <w:t>енного учреждения</w:t>
      </w:r>
      <w:r w:rsidR="00F97A1F">
        <w:rPr>
          <w:sz w:val="24"/>
          <w:szCs w:val="24"/>
        </w:rPr>
        <w:t xml:space="preserve"> муниципального образования       г. Петергоф</w:t>
      </w:r>
      <w:r w:rsidRPr="00E563C4">
        <w:rPr>
          <w:sz w:val="24"/>
          <w:szCs w:val="24"/>
        </w:rPr>
        <w:t xml:space="preserve"> «Муниципальная </w:t>
      </w:r>
      <w:r w:rsidRPr="00E563C4">
        <w:rPr>
          <w:spacing w:val="-2"/>
          <w:sz w:val="24"/>
          <w:szCs w:val="24"/>
        </w:rPr>
        <w:t>информационная</w:t>
      </w:r>
      <w:r w:rsidRPr="00E563C4">
        <w:rPr>
          <w:spacing w:val="-13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служба» О.Ю.</w:t>
      </w:r>
      <w:r w:rsidRPr="00E563C4">
        <w:rPr>
          <w:spacing w:val="-8"/>
          <w:sz w:val="24"/>
          <w:szCs w:val="24"/>
        </w:rPr>
        <w:t xml:space="preserve"> </w:t>
      </w:r>
      <w:proofErr w:type="spellStart"/>
      <w:r w:rsidRPr="00E563C4">
        <w:rPr>
          <w:spacing w:val="-2"/>
          <w:sz w:val="24"/>
          <w:szCs w:val="24"/>
        </w:rPr>
        <w:t>Тананян</w:t>
      </w:r>
      <w:proofErr w:type="spellEnd"/>
      <w:r w:rsidR="00944CE9">
        <w:rPr>
          <w:spacing w:val="-2"/>
          <w:sz w:val="24"/>
          <w:szCs w:val="24"/>
        </w:rPr>
        <w:t>, а в её отсутствие заместител</w:t>
      </w:r>
      <w:r w:rsidR="00F97A1F">
        <w:rPr>
          <w:spacing w:val="-2"/>
          <w:sz w:val="24"/>
          <w:szCs w:val="24"/>
        </w:rPr>
        <w:t>ю</w:t>
      </w:r>
      <w:r w:rsidR="00944CE9">
        <w:rPr>
          <w:spacing w:val="-2"/>
          <w:sz w:val="24"/>
          <w:szCs w:val="24"/>
        </w:rPr>
        <w:t xml:space="preserve">  </w:t>
      </w:r>
      <w:r w:rsidRPr="00E563C4">
        <w:rPr>
          <w:spacing w:val="-2"/>
          <w:sz w:val="24"/>
          <w:szCs w:val="24"/>
        </w:rPr>
        <w:t xml:space="preserve"> </w:t>
      </w:r>
      <w:r w:rsidR="00944CE9">
        <w:rPr>
          <w:sz w:val="24"/>
          <w:szCs w:val="24"/>
        </w:rPr>
        <w:t>д</w:t>
      </w:r>
      <w:r w:rsidR="00944CE9" w:rsidRPr="00E563C4">
        <w:rPr>
          <w:sz w:val="24"/>
          <w:szCs w:val="24"/>
        </w:rPr>
        <w:t>иректор</w:t>
      </w:r>
      <w:r w:rsidR="00944CE9">
        <w:rPr>
          <w:sz w:val="24"/>
          <w:szCs w:val="24"/>
        </w:rPr>
        <w:t>а</w:t>
      </w:r>
      <w:r w:rsidR="00944CE9" w:rsidRPr="00E563C4">
        <w:rPr>
          <w:sz w:val="24"/>
          <w:szCs w:val="24"/>
        </w:rPr>
        <w:t xml:space="preserve"> муниципального ка</w:t>
      </w:r>
      <w:r w:rsidR="00F97A1F">
        <w:rPr>
          <w:sz w:val="24"/>
          <w:szCs w:val="24"/>
        </w:rPr>
        <w:t>з</w:t>
      </w:r>
      <w:r w:rsidR="00944CE9" w:rsidRPr="00E563C4">
        <w:rPr>
          <w:sz w:val="24"/>
          <w:szCs w:val="24"/>
        </w:rPr>
        <w:t>енного учреждения</w:t>
      </w:r>
      <w:r w:rsidR="00F97A1F">
        <w:rPr>
          <w:sz w:val="24"/>
          <w:szCs w:val="24"/>
        </w:rPr>
        <w:t xml:space="preserve"> муниципального образования       г. Петергоф</w:t>
      </w:r>
      <w:r w:rsidR="00944CE9" w:rsidRPr="00E563C4">
        <w:rPr>
          <w:sz w:val="24"/>
          <w:szCs w:val="24"/>
        </w:rPr>
        <w:t xml:space="preserve"> «Муниципальная </w:t>
      </w:r>
      <w:r w:rsidR="00944CE9" w:rsidRPr="00E563C4">
        <w:rPr>
          <w:spacing w:val="-2"/>
          <w:sz w:val="24"/>
          <w:szCs w:val="24"/>
        </w:rPr>
        <w:t>информационная</w:t>
      </w:r>
      <w:r w:rsidR="00944CE9" w:rsidRPr="00E563C4">
        <w:rPr>
          <w:spacing w:val="-13"/>
          <w:sz w:val="24"/>
          <w:szCs w:val="24"/>
        </w:rPr>
        <w:t xml:space="preserve"> </w:t>
      </w:r>
      <w:r w:rsidR="00944CE9" w:rsidRPr="00E563C4">
        <w:rPr>
          <w:spacing w:val="-2"/>
          <w:sz w:val="24"/>
          <w:szCs w:val="24"/>
        </w:rPr>
        <w:t xml:space="preserve">служба» </w:t>
      </w:r>
      <w:r w:rsidR="00944CE9">
        <w:rPr>
          <w:spacing w:val="-2"/>
          <w:sz w:val="24"/>
          <w:szCs w:val="24"/>
        </w:rPr>
        <w:t xml:space="preserve"> </w:t>
      </w:r>
      <w:r w:rsidR="00732AE0">
        <w:rPr>
          <w:spacing w:val="-2"/>
          <w:sz w:val="24"/>
          <w:szCs w:val="24"/>
        </w:rPr>
        <w:t xml:space="preserve">Г.В. </w:t>
      </w:r>
      <w:proofErr w:type="spellStart"/>
      <w:r w:rsidR="00944CE9">
        <w:rPr>
          <w:spacing w:val="-2"/>
          <w:sz w:val="24"/>
          <w:szCs w:val="24"/>
        </w:rPr>
        <w:t>Пихлапу</w:t>
      </w:r>
      <w:proofErr w:type="spellEnd"/>
      <w:r w:rsidR="00944CE9">
        <w:rPr>
          <w:spacing w:val="-2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 xml:space="preserve">обеспечить размещение представленных </w:t>
      </w:r>
      <w:r w:rsidRPr="00E563C4">
        <w:rPr>
          <w:sz w:val="24"/>
          <w:szCs w:val="24"/>
        </w:rPr>
        <w:t>зарегистрированными кандидатами экземпляров печатных агитационных материалов на информационных стендах муниципального образования город Петергоф,</w:t>
      </w:r>
      <w:r w:rsidRPr="00E563C4">
        <w:rPr>
          <w:spacing w:val="-10"/>
          <w:sz w:val="24"/>
          <w:szCs w:val="24"/>
        </w:rPr>
        <w:t xml:space="preserve"> </w:t>
      </w:r>
      <w:r w:rsidRPr="00E563C4">
        <w:rPr>
          <w:sz w:val="24"/>
          <w:szCs w:val="24"/>
        </w:rPr>
        <w:t xml:space="preserve">предоставляя зарегистрированным кандидатам равную площадь для размещения печатных </w:t>
      </w:r>
      <w:r w:rsidRPr="00E563C4">
        <w:rPr>
          <w:w w:val="95"/>
          <w:sz w:val="24"/>
          <w:szCs w:val="24"/>
        </w:rPr>
        <w:t xml:space="preserve">агитационных материалов </w:t>
      </w:r>
      <w:r w:rsidRPr="00E563C4">
        <w:rPr>
          <w:w w:val="90"/>
          <w:sz w:val="24"/>
          <w:szCs w:val="24"/>
        </w:rPr>
        <w:t xml:space="preserve">— </w:t>
      </w:r>
      <w:r w:rsidRPr="00E563C4">
        <w:rPr>
          <w:w w:val="95"/>
          <w:sz w:val="24"/>
          <w:szCs w:val="24"/>
        </w:rPr>
        <w:t>не более формата A4 на ка</w:t>
      </w:r>
      <w:r w:rsidR="003175CA" w:rsidRPr="00E563C4">
        <w:rPr>
          <w:w w:val="95"/>
          <w:sz w:val="24"/>
          <w:szCs w:val="24"/>
        </w:rPr>
        <w:t>ж</w:t>
      </w:r>
      <w:r w:rsidRPr="00E563C4">
        <w:rPr>
          <w:w w:val="95"/>
          <w:sz w:val="24"/>
          <w:szCs w:val="24"/>
        </w:rPr>
        <w:t xml:space="preserve">дого зарегистрированного </w:t>
      </w:r>
      <w:r w:rsidRPr="00E563C4">
        <w:rPr>
          <w:spacing w:val="-4"/>
          <w:sz w:val="24"/>
          <w:szCs w:val="24"/>
        </w:rPr>
        <w:t>кандидата</w:t>
      </w:r>
      <w:r w:rsidRPr="00E563C4">
        <w:rPr>
          <w:spacing w:val="-6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в</w:t>
      </w:r>
      <w:r w:rsidRPr="00E563C4">
        <w:rPr>
          <w:spacing w:val="-12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книжной ориентации. Размещение осуществлять в</w:t>
      </w:r>
      <w:r w:rsidRPr="00E563C4">
        <w:rPr>
          <w:spacing w:val="-12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 xml:space="preserve">последовательности </w:t>
      </w:r>
      <w:r w:rsidRPr="00E563C4">
        <w:rPr>
          <w:spacing w:val="-2"/>
          <w:sz w:val="24"/>
          <w:szCs w:val="24"/>
        </w:rPr>
        <w:t>друг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за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другом</w:t>
      </w:r>
      <w:r w:rsidRPr="00E563C4">
        <w:rPr>
          <w:spacing w:val="-13"/>
          <w:sz w:val="24"/>
          <w:szCs w:val="24"/>
        </w:rPr>
        <w:t xml:space="preserve"> </w:t>
      </w:r>
      <w:r w:rsidR="00F97A1F">
        <w:rPr>
          <w:spacing w:val="-13"/>
          <w:sz w:val="24"/>
          <w:szCs w:val="24"/>
        </w:rPr>
        <w:t xml:space="preserve">слева направо </w:t>
      </w:r>
      <w:r w:rsidRPr="00E563C4">
        <w:rPr>
          <w:spacing w:val="-2"/>
          <w:sz w:val="24"/>
          <w:szCs w:val="24"/>
        </w:rPr>
        <w:t>в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порядке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поступления</w:t>
      </w:r>
      <w:r w:rsidRPr="00E563C4">
        <w:rPr>
          <w:spacing w:val="-13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в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местную</w:t>
      </w:r>
      <w:r w:rsidRPr="00E563C4">
        <w:rPr>
          <w:spacing w:val="-13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 xml:space="preserve">администрацию муниципального </w:t>
      </w:r>
      <w:r w:rsidRPr="00E563C4">
        <w:rPr>
          <w:sz w:val="24"/>
          <w:szCs w:val="24"/>
        </w:rPr>
        <w:t>образования город</w:t>
      </w:r>
      <w:r w:rsidRPr="00E563C4">
        <w:rPr>
          <w:spacing w:val="-1"/>
          <w:sz w:val="24"/>
          <w:szCs w:val="24"/>
        </w:rPr>
        <w:t xml:space="preserve"> </w:t>
      </w:r>
      <w:r w:rsidRPr="00E563C4">
        <w:rPr>
          <w:sz w:val="24"/>
          <w:szCs w:val="24"/>
        </w:rPr>
        <w:t>Петергоф.</w:t>
      </w:r>
    </w:p>
    <w:p w14:paraId="338FD61A" w14:textId="6D4EA0A9" w:rsidR="007C6A4C" w:rsidRPr="00E563C4" w:rsidRDefault="00000000">
      <w:pPr>
        <w:pStyle w:val="a4"/>
        <w:numPr>
          <w:ilvl w:val="0"/>
          <w:numId w:val="1"/>
        </w:numPr>
        <w:tabs>
          <w:tab w:val="left" w:pos="855"/>
          <w:tab w:val="left" w:pos="859"/>
        </w:tabs>
        <w:spacing w:before="17" w:line="340" w:lineRule="auto"/>
        <w:ind w:left="855" w:right="106" w:hanging="703"/>
        <w:jc w:val="both"/>
        <w:rPr>
          <w:sz w:val="24"/>
          <w:szCs w:val="24"/>
        </w:rPr>
      </w:pPr>
      <w:r w:rsidRPr="00E563C4">
        <w:rPr>
          <w:spacing w:val="-4"/>
          <w:sz w:val="24"/>
          <w:szCs w:val="24"/>
        </w:rPr>
        <w:t>Утвердить</w:t>
      </w:r>
      <w:r w:rsidRPr="00E563C4">
        <w:rPr>
          <w:spacing w:val="-12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график</w:t>
      </w:r>
      <w:r w:rsidRPr="00E563C4">
        <w:rPr>
          <w:spacing w:val="-10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размещения</w:t>
      </w:r>
      <w:r w:rsidRPr="00E563C4">
        <w:rPr>
          <w:spacing w:val="-7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представленных</w:t>
      </w:r>
      <w:r w:rsidRPr="00E563C4">
        <w:rPr>
          <w:spacing w:val="-12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>зарегистрированными</w:t>
      </w:r>
      <w:r w:rsidRPr="00E563C4">
        <w:rPr>
          <w:spacing w:val="-12"/>
          <w:sz w:val="24"/>
          <w:szCs w:val="24"/>
        </w:rPr>
        <w:t xml:space="preserve"> </w:t>
      </w:r>
      <w:r w:rsidRPr="00E563C4">
        <w:rPr>
          <w:spacing w:val="-4"/>
          <w:sz w:val="24"/>
          <w:szCs w:val="24"/>
        </w:rPr>
        <w:t xml:space="preserve">кандидатами </w:t>
      </w:r>
      <w:r w:rsidRPr="00E563C4">
        <w:rPr>
          <w:sz w:val="24"/>
          <w:szCs w:val="24"/>
        </w:rPr>
        <w:t>экземпляров печатных агитационных материалов согласно Приложению № 2</w:t>
      </w:r>
      <w:r w:rsidR="00E563C4">
        <w:rPr>
          <w:sz w:val="24"/>
          <w:szCs w:val="24"/>
        </w:rPr>
        <w:t xml:space="preserve">                    </w:t>
      </w:r>
      <w:r w:rsidRPr="00E563C4">
        <w:rPr>
          <w:iCs/>
          <w:sz w:val="24"/>
          <w:szCs w:val="24"/>
        </w:rPr>
        <w:t>к</w:t>
      </w:r>
      <w:r w:rsidRPr="00E563C4">
        <w:rPr>
          <w:i/>
          <w:sz w:val="24"/>
          <w:szCs w:val="24"/>
        </w:rPr>
        <w:t xml:space="preserve"> </w:t>
      </w:r>
      <w:r w:rsidRPr="00E563C4">
        <w:rPr>
          <w:sz w:val="24"/>
          <w:szCs w:val="24"/>
        </w:rPr>
        <w:t>настоящему постановлению.</w:t>
      </w:r>
    </w:p>
    <w:p w14:paraId="3F9A378D" w14:textId="2ECD021C" w:rsidR="007C6A4C" w:rsidRPr="006435FB" w:rsidRDefault="00000000" w:rsidP="006435FB">
      <w:pPr>
        <w:pStyle w:val="a4"/>
        <w:numPr>
          <w:ilvl w:val="0"/>
          <w:numId w:val="1"/>
        </w:numPr>
        <w:tabs>
          <w:tab w:val="left" w:pos="847"/>
          <w:tab w:val="left" w:pos="856"/>
        </w:tabs>
        <w:spacing w:line="345" w:lineRule="auto"/>
        <w:ind w:left="847" w:right="110" w:hanging="695"/>
        <w:jc w:val="both"/>
        <w:rPr>
          <w:sz w:val="24"/>
          <w:szCs w:val="24"/>
        </w:rPr>
        <w:sectPr w:rsidR="007C6A4C" w:rsidRPr="006435FB">
          <w:type w:val="continuous"/>
          <w:pgSz w:w="11910" w:h="16840"/>
          <w:pgMar w:top="1060" w:right="566" w:bottom="280" w:left="1700" w:header="720" w:footer="720" w:gutter="0"/>
          <w:cols w:space="720"/>
        </w:sectPr>
      </w:pPr>
      <w:r w:rsidRPr="006435FB">
        <w:rPr>
          <w:spacing w:val="-4"/>
          <w:sz w:val="24"/>
          <w:szCs w:val="24"/>
        </w:rPr>
        <w:t>Зарегистрированные</w:t>
      </w:r>
      <w:r w:rsidRPr="006435FB">
        <w:rPr>
          <w:spacing w:val="-12"/>
          <w:sz w:val="24"/>
          <w:szCs w:val="24"/>
        </w:rPr>
        <w:t xml:space="preserve"> </w:t>
      </w:r>
      <w:r w:rsidRPr="006435FB">
        <w:rPr>
          <w:spacing w:val="-4"/>
          <w:sz w:val="24"/>
          <w:szCs w:val="24"/>
        </w:rPr>
        <w:t>кандидаты</w:t>
      </w:r>
      <w:r w:rsidRPr="006435FB">
        <w:rPr>
          <w:spacing w:val="-12"/>
          <w:sz w:val="24"/>
          <w:szCs w:val="24"/>
        </w:rPr>
        <w:t xml:space="preserve"> </w:t>
      </w:r>
      <w:r w:rsidRPr="006435FB">
        <w:rPr>
          <w:spacing w:val="-4"/>
          <w:sz w:val="24"/>
          <w:szCs w:val="24"/>
        </w:rPr>
        <w:t>представляют</w:t>
      </w:r>
      <w:r w:rsidRPr="006435FB">
        <w:rPr>
          <w:sz w:val="24"/>
          <w:szCs w:val="24"/>
        </w:rPr>
        <w:t xml:space="preserve"> </w:t>
      </w:r>
      <w:r w:rsidRPr="006435FB">
        <w:rPr>
          <w:spacing w:val="-4"/>
          <w:sz w:val="24"/>
          <w:szCs w:val="24"/>
        </w:rPr>
        <w:t>экземпляры печатных</w:t>
      </w:r>
      <w:r w:rsidRPr="006435FB">
        <w:rPr>
          <w:spacing w:val="-5"/>
          <w:sz w:val="24"/>
          <w:szCs w:val="24"/>
        </w:rPr>
        <w:t xml:space="preserve"> </w:t>
      </w:r>
      <w:r w:rsidRPr="006435FB">
        <w:rPr>
          <w:spacing w:val="-4"/>
          <w:sz w:val="24"/>
          <w:szCs w:val="24"/>
        </w:rPr>
        <w:t xml:space="preserve">агитационных </w:t>
      </w:r>
    </w:p>
    <w:p w14:paraId="5465407A" w14:textId="7318FFA4" w:rsidR="007C6A4C" w:rsidRPr="00F97A1F" w:rsidRDefault="00F97A1F" w:rsidP="00F97A1F">
      <w:pPr>
        <w:tabs>
          <w:tab w:val="left" w:pos="847"/>
          <w:tab w:val="left" w:pos="856"/>
        </w:tabs>
        <w:spacing w:line="345" w:lineRule="auto"/>
        <w:ind w:left="851" w:right="110"/>
        <w:jc w:val="both"/>
        <w:rPr>
          <w:sz w:val="24"/>
          <w:szCs w:val="24"/>
        </w:rPr>
      </w:pPr>
      <w:r w:rsidRPr="00F97A1F">
        <w:rPr>
          <w:sz w:val="24"/>
          <w:szCs w:val="24"/>
        </w:rPr>
        <w:lastRenderedPageBreak/>
        <w:t>материалов</w:t>
      </w:r>
      <w:r w:rsidRPr="00F97A1F">
        <w:rPr>
          <w:spacing w:val="67"/>
          <w:w w:val="150"/>
          <w:sz w:val="24"/>
          <w:szCs w:val="24"/>
        </w:rPr>
        <w:t xml:space="preserve"> </w:t>
      </w:r>
      <w:r w:rsidRPr="00F97A1F">
        <w:rPr>
          <w:sz w:val="24"/>
          <w:szCs w:val="24"/>
        </w:rPr>
        <w:t>в</w:t>
      </w:r>
      <w:r w:rsidRPr="00F97A1F">
        <w:rPr>
          <w:spacing w:val="80"/>
          <w:sz w:val="24"/>
          <w:szCs w:val="24"/>
        </w:rPr>
        <w:t xml:space="preserve"> </w:t>
      </w:r>
      <w:r w:rsidRPr="00F97A1F">
        <w:rPr>
          <w:sz w:val="24"/>
          <w:szCs w:val="24"/>
        </w:rPr>
        <w:t>местную</w:t>
      </w:r>
      <w:r w:rsidRPr="00F97A1F">
        <w:rPr>
          <w:spacing w:val="61"/>
          <w:w w:val="150"/>
          <w:sz w:val="24"/>
          <w:szCs w:val="24"/>
        </w:rPr>
        <w:t xml:space="preserve"> </w:t>
      </w:r>
      <w:r w:rsidRPr="00F97A1F">
        <w:rPr>
          <w:sz w:val="24"/>
          <w:szCs w:val="24"/>
        </w:rPr>
        <w:t>администрацию</w:t>
      </w:r>
      <w:r w:rsidRPr="00F97A1F">
        <w:rPr>
          <w:spacing w:val="74"/>
          <w:w w:val="150"/>
          <w:sz w:val="24"/>
          <w:szCs w:val="24"/>
        </w:rPr>
        <w:t xml:space="preserve"> </w:t>
      </w:r>
      <w:r w:rsidRPr="00F97A1F">
        <w:rPr>
          <w:sz w:val="24"/>
          <w:szCs w:val="24"/>
        </w:rPr>
        <w:t>муниципального</w:t>
      </w:r>
      <w:r w:rsidRPr="00F97A1F">
        <w:rPr>
          <w:spacing w:val="78"/>
          <w:sz w:val="24"/>
          <w:szCs w:val="24"/>
        </w:rPr>
        <w:t xml:space="preserve"> </w:t>
      </w:r>
      <w:r w:rsidRPr="00F97A1F">
        <w:rPr>
          <w:sz w:val="24"/>
          <w:szCs w:val="24"/>
        </w:rPr>
        <w:t>образования</w:t>
      </w:r>
      <w:r w:rsidRPr="00F97A1F">
        <w:rPr>
          <w:spacing w:val="74"/>
          <w:w w:val="150"/>
          <w:sz w:val="24"/>
          <w:szCs w:val="24"/>
        </w:rPr>
        <w:t xml:space="preserve"> </w:t>
      </w:r>
      <w:r w:rsidRPr="00F97A1F">
        <w:rPr>
          <w:sz w:val="24"/>
          <w:szCs w:val="24"/>
        </w:rPr>
        <w:t xml:space="preserve">город Петергоф с сопроводительным письмом в формате не более A4 в книжной </w:t>
      </w:r>
      <w:r w:rsidRPr="00F97A1F">
        <w:rPr>
          <w:spacing w:val="-6"/>
          <w:sz w:val="24"/>
          <w:szCs w:val="24"/>
        </w:rPr>
        <w:t>ориентации</w:t>
      </w:r>
      <w:r w:rsidRPr="00F97A1F">
        <w:rPr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>не</w:t>
      </w:r>
      <w:r w:rsidRPr="00F97A1F">
        <w:rPr>
          <w:spacing w:val="-10"/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>позднее чем</w:t>
      </w:r>
      <w:r w:rsidRPr="00F97A1F">
        <w:rPr>
          <w:spacing w:val="-7"/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>за</w:t>
      </w:r>
      <w:r w:rsidRPr="00F97A1F">
        <w:rPr>
          <w:spacing w:val="-10"/>
          <w:sz w:val="24"/>
          <w:szCs w:val="24"/>
        </w:rPr>
        <w:t xml:space="preserve"> </w:t>
      </w:r>
      <w:r w:rsidR="00944CE9" w:rsidRPr="00F97A1F">
        <w:rPr>
          <w:spacing w:val="-6"/>
          <w:sz w:val="24"/>
          <w:szCs w:val="24"/>
        </w:rPr>
        <w:t>один</w:t>
      </w:r>
      <w:r w:rsidRPr="00F97A1F">
        <w:rPr>
          <w:spacing w:val="-8"/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>д</w:t>
      </w:r>
      <w:r w:rsidR="00944CE9" w:rsidRPr="00F97A1F">
        <w:rPr>
          <w:spacing w:val="-6"/>
          <w:sz w:val="24"/>
          <w:szCs w:val="24"/>
        </w:rPr>
        <w:t>ень</w:t>
      </w:r>
      <w:r w:rsidRPr="00F97A1F">
        <w:rPr>
          <w:spacing w:val="-8"/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>до</w:t>
      </w:r>
      <w:r w:rsidRPr="00F97A1F">
        <w:rPr>
          <w:spacing w:val="-10"/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>даты размещения</w:t>
      </w:r>
      <w:r w:rsidRPr="00F97A1F">
        <w:rPr>
          <w:sz w:val="24"/>
          <w:szCs w:val="24"/>
        </w:rPr>
        <w:t xml:space="preserve"> </w:t>
      </w:r>
      <w:r w:rsidRPr="00F97A1F">
        <w:rPr>
          <w:spacing w:val="-6"/>
          <w:sz w:val="24"/>
          <w:szCs w:val="24"/>
        </w:rPr>
        <w:t xml:space="preserve">представленных </w:t>
      </w:r>
      <w:r w:rsidRPr="00F97A1F">
        <w:rPr>
          <w:sz w:val="24"/>
          <w:szCs w:val="24"/>
        </w:rPr>
        <w:t>зарегистрированными кандидатами экземпляров печатных агитационных материалов в</w:t>
      </w:r>
      <w:r w:rsidRPr="00F97A1F">
        <w:rPr>
          <w:spacing w:val="-4"/>
          <w:sz w:val="24"/>
          <w:szCs w:val="24"/>
        </w:rPr>
        <w:t xml:space="preserve"> </w:t>
      </w:r>
      <w:r w:rsidRPr="00F97A1F">
        <w:rPr>
          <w:sz w:val="24"/>
          <w:szCs w:val="24"/>
        </w:rPr>
        <w:t>соответствии с</w:t>
      </w:r>
      <w:r w:rsidRPr="00F97A1F">
        <w:rPr>
          <w:spacing w:val="-6"/>
          <w:sz w:val="24"/>
          <w:szCs w:val="24"/>
        </w:rPr>
        <w:t xml:space="preserve"> </w:t>
      </w:r>
      <w:r w:rsidRPr="00F97A1F">
        <w:rPr>
          <w:sz w:val="24"/>
          <w:szCs w:val="24"/>
        </w:rPr>
        <w:t>утвержденным настоящим постановлением графиком. При предоставлении экземпляров печатных агитационных материалов позднее срока, указанного в настоящем пункте, представленные зарегистрированным кандидатом</w:t>
      </w:r>
      <w:r w:rsidRPr="00F97A1F">
        <w:rPr>
          <w:spacing w:val="40"/>
          <w:sz w:val="24"/>
          <w:szCs w:val="24"/>
        </w:rPr>
        <w:t xml:space="preserve"> </w:t>
      </w:r>
      <w:r w:rsidRPr="00F97A1F">
        <w:rPr>
          <w:sz w:val="24"/>
          <w:szCs w:val="24"/>
        </w:rPr>
        <w:t>экземпляры печатных агитационных материалов размещаются</w:t>
      </w:r>
      <w:r>
        <w:rPr>
          <w:sz w:val="24"/>
          <w:szCs w:val="24"/>
        </w:rPr>
        <w:t xml:space="preserve"> </w:t>
      </w:r>
      <w:r w:rsidRPr="00F97A1F">
        <w:rPr>
          <w:sz w:val="24"/>
          <w:szCs w:val="24"/>
        </w:rPr>
        <w:t>в следующий ближайший, предусмотренный утвержденным</w:t>
      </w:r>
      <w:r w:rsidRPr="00F97A1F">
        <w:rPr>
          <w:spacing w:val="40"/>
          <w:sz w:val="24"/>
          <w:szCs w:val="24"/>
        </w:rPr>
        <w:t xml:space="preserve"> </w:t>
      </w:r>
      <w:r w:rsidRPr="00F97A1F">
        <w:rPr>
          <w:sz w:val="24"/>
          <w:szCs w:val="24"/>
        </w:rPr>
        <w:t>графиком день.</w:t>
      </w:r>
    </w:p>
    <w:p w14:paraId="4B6766BB" w14:textId="25B45BA0" w:rsidR="007C6A4C" w:rsidRPr="00E563C4" w:rsidRDefault="00000000">
      <w:pPr>
        <w:pStyle w:val="a4"/>
        <w:numPr>
          <w:ilvl w:val="0"/>
          <w:numId w:val="1"/>
        </w:numPr>
        <w:tabs>
          <w:tab w:val="left" w:pos="766"/>
          <w:tab w:val="left" w:pos="772"/>
        </w:tabs>
        <w:spacing w:line="357" w:lineRule="auto"/>
        <w:ind w:left="766" w:right="203" w:hanging="701"/>
        <w:jc w:val="both"/>
        <w:rPr>
          <w:sz w:val="24"/>
          <w:szCs w:val="24"/>
        </w:rPr>
      </w:pPr>
      <w:r w:rsidRPr="00E563C4">
        <w:rPr>
          <w:sz w:val="24"/>
          <w:szCs w:val="24"/>
        </w:rPr>
        <w:t>Ведущему специалисту организационного отдела местной администрации муниципального образования город Петергоф И.Г. Ворожцовой организовать</w:t>
      </w:r>
      <w:r w:rsidRPr="00E563C4">
        <w:rPr>
          <w:spacing w:val="40"/>
          <w:sz w:val="24"/>
          <w:szCs w:val="24"/>
        </w:rPr>
        <w:t xml:space="preserve"> </w:t>
      </w:r>
      <w:r w:rsidRPr="00E563C4">
        <w:rPr>
          <w:sz w:val="24"/>
          <w:szCs w:val="24"/>
        </w:rPr>
        <w:t xml:space="preserve">прием заявок зарегистрированных кандидатов на размещение печатных агитационных материалов </w:t>
      </w:r>
      <w:r w:rsidRPr="00E563C4">
        <w:rPr>
          <w:w w:val="90"/>
          <w:sz w:val="24"/>
          <w:szCs w:val="24"/>
        </w:rPr>
        <w:t xml:space="preserve">— </w:t>
      </w:r>
      <w:r w:rsidRPr="00E563C4">
        <w:rPr>
          <w:sz w:val="24"/>
          <w:szCs w:val="24"/>
        </w:rPr>
        <w:t>завести журнал приема заявок,</w:t>
      </w:r>
      <w:r w:rsidRPr="00E563C4">
        <w:rPr>
          <w:spacing w:val="40"/>
          <w:sz w:val="24"/>
          <w:szCs w:val="24"/>
        </w:rPr>
        <w:t xml:space="preserve"> </w:t>
      </w:r>
      <w:r w:rsidRPr="00E563C4">
        <w:rPr>
          <w:sz w:val="24"/>
          <w:szCs w:val="24"/>
        </w:rPr>
        <w:t>осуществлять прием заявок</w:t>
      </w:r>
      <w:r w:rsidR="00E563C4" w:rsidRPr="00E563C4">
        <w:rPr>
          <w:sz w:val="24"/>
          <w:szCs w:val="24"/>
        </w:rPr>
        <w:t xml:space="preserve"> </w:t>
      </w:r>
      <w:r w:rsidR="00E563C4">
        <w:rPr>
          <w:sz w:val="24"/>
          <w:szCs w:val="24"/>
        </w:rPr>
        <w:t xml:space="preserve">                        </w:t>
      </w:r>
      <w:r w:rsidRPr="00E563C4">
        <w:rPr>
          <w:sz w:val="24"/>
          <w:szCs w:val="24"/>
        </w:rPr>
        <w:t xml:space="preserve">с сопроводительным письмом в формате, указанном в пункте 2 настоящего </w:t>
      </w:r>
      <w:r w:rsidRPr="00E563C4">
        <w:rPr>
          <w:spacing w:val="-2"/>
          <w:sz w:val="24"/>
          <w:szCs w:val="24"/>
        </w:rPr>
        <w:t>постановления.</w:t>
      </w:r>
    </w:p>
    <w:p w14:paraId="58DCE8AD" w14:textId="45E34FCD" w:rsidR="007C6A4C" w:rsidRPr="00E563C4" w:rsidRDefault="00000000">
      <w:pPr>
        <w:pStyle w:val="a4"/>
        <w:numPr>
          <w:ilvl w:val="0"/>
          <w:numId w:val="1"/>
        </w:numPr>
        <w:tabs>
          <w:tab w:val="left" w:pos="761"/>
          <w:tab w:val="left" w:pos="766"/>
        </w:tabs>
        <w:spacing w:line="357" w:lineRule="auto"/>
        <w:ind w:left="761" w:hanging="695"/>
        <w:jc w:val="both"/>
        <w:rPr>
          <w:sz w:val="24"/>
          <w:szCs w:val="24"/>
        </w:rPr>
      </w:pPr>
      <w:r w:rsidRPr="00E563C4">
        <w:rPr>
          <w:sz w:val="24"/>
          <w:szCs w:val="24"/>
        </w:rPr>
        <w:t>В случае отсутствия ведущего специалиста организационного отдела местной администрации муниципального образования город Петергоф И.Г. Ворожцовой исполнение п.</w:t>
      </w:r>
      <w:r w:rsidR="00F97A1F">
        <w:rPr>
          <w:sz w:val="24"/>
          <w:szCs w:val="24"/>
        </w:rPr>
        <w:t>5</w:t>
      </w:r>
      <w:r w:rsidRPr="00E563C4">
        <w:rPr>
          <w:sz w:val="24"/>
          <w:szCs w:val="24"/>
        </w:rPr>
        <w:t xml:space="preserve"> настоящего </w:t>
      </w:r>
      <w:r w:rsidR="00F97A1F">
        <w:rPr>
          <w:sz w:val="24"/>
          <w:szCs w:val="24"/>
        </w:rPr>
        <w:t>постановле</w:t>
      </w:r>
      <w:r w:rsidRPr="00E563C4">
        <w:rPr>
          <w:sz w:val="24"/>
          <w:szCs w:val="24"/>
        </w:rPr>
        <w:t>ния осуществляет заместитель руководителя структурного подразделения</w:t>
      </w:r>
      <w:r w:rsidRPr="00E563C4">
        <w:rPr>
          <w:spacing w:val="40"/>
          <w:sz w:val="24"/>
          <w:szCs w:val="24"/>
        </w:rPr>
        <w:t xml:space="preserve"> </w:t>
      </w:r>
      <w:r w:rsidRPr="00E563C4">
        <w:rPr>
          <w:sz w:val="24"/>
          <w:szCs w:val="24"/>
        </w:rPr>
        <w:t>заместитель начальника организационного отдела местной администрации муниципального образования город Петергоф</w:t>
      </w:r>
      <w:r w:rsidR="00E563C4" w:rsidRPr="00E563C4">
        <w:rPr>
          <w:sz w:val="24"/>
          <w:szCs w:val="24"/>
        </w:rPr>
        <w:t xml:space="preserve"> </w:t>
      </w:r>
      <w:r w:rsidR="003D3E45" w:rsidRPr="00E563C4">
        <w:rPr>
          <w:sz w:val="24"/>
          <w:szCs w:val="24"/>
        </w:rPr>
        <w:t>О.И. Зотова</w:t>
      </w:r>
      <w:r w:rsidRPr="00E563C4">
        <w:rPr>
          <w:spacing w:val="-2"/>
          <w:sz w:val="24"/>
          <w:szCs w:val="24"/>
        </w:rPr>
        <w:t>.</w:t>
      </w:r>
    </w:p>
    <w:p w14:paraId="2DD71F66" w14:textId="77777777" w:rsidR="007C6A4C" w:rsidRPr="00E563C4" w:rsidRDefault="00000000" w:rsidP="00E563C4">
      <w:pPr>
        <w:pStyle w:val="a4"/>
        <w:numPr>
          <w:ilvl w:val="0"/>
          <w:numId w:val="1"/>
        </w:numPr>
        <w:tabs>
          <w:tab w:val="left" w:pos="759"/>
          <w:tab w:val="left" w:pos="763"/>
        </w:tabs>
        <w:spacing w:line="360" w:lineRule="auto"/>
        <w:ind w:left="759" w:right="197" w:hanging="698"/>
        <w:jc w:val="both"/>
        <w:rPr>
          <w:sz w:val="24"/>
          <w:szCs w:val="24"/>
        </w:rPr>
      </w:pPr>
      <w:r w:rsidRPr="00E563C4">
        <w:rPr>
          <w:sz w:val="24"/>
          <w:szCs w:val="24"/>
        </w:rPr>
        <w:t>Опубликовать настоящее постановление в ближайшем номере</w:t>
      </w:r>
      <w:r w:rsidRPr="00E563C4">
        <w:rPr>
          <w:spacing w:val="40"/>
          <w:sz w:val="24"/>
          <w:szCs w:val="24"/>
        </w:rPr>
        <w:t xml:space="preserve"> </w:t>
      </w:r>
      <w:r w:rsidRPr="00E563C4">
        <w:rPr>
          <w:sz w:val="24"/>
          <w:szCs w:val="24"/>
        </w:rPr>
        <w:t>муниципальной газеты «Муниципальная перспектива», разместить на сайте муниципального образования</w:t>
      </w:r>
      <w:r w:rsidRPr="00E563C4">
        <w:rPr>
          <w:spacing w:val="40"/>
          <w:sz w:val="24"/>
          <w:szCs w:val="24"/>
        </w:rPr>
        <w:t xml:space="preserve"> </w:t>
      </w:r>
      <w:r w:rsidRPr="00E563C4">
        <w:rPr>
          <w:sz w:val="24"/>
          <w:szCs w:val="24"/>
        </w:rPr>
        <w:t>город Петергоф.</w:t>
      </w:r>
    </w:p>
    <w:p w14:paraId="0E2D42AF" w14:textId="77777777" w:rsidR="007C6A4C" w:rsidRPr="00E563C4" w:rsidRDefault="00000000" w:rsidP="00E563C4">
      <w:pPr>
        <w:pStyle w:val="a4"/>
        <w:numPr>
          <w:ilvl w:val="0"/>
          <w:numId w:val="1"/>
        </w:numPr>
        <w:tabs>
          <w:tab w:val="left" w:pos="762"/>
        </w:tabs>
        <w:spacing w:line="360" w:lineRule="auto"/>
        <w:ind w:left="762" w:right="0" w:hanging="705"/>
        <w:jc w:val="both"/>
        <w:rPr>
          <w:sz w:val="24"/>
          <w:szCs w:val="24"/>
        </w:rPr>
      </w:pPr>
      <w:r w:rsidRPr="00E563C4">
        <w:rPr>
          <w:sz w:val="24"/>
          <w:szCs w:val="24"/>
        </w:rPr>
        <w:t>Контроль</w:t>
      </w:r>
      <w:r w:rsidRPr="00E563C4">
        <w:rPr>
          <w:spacing w:val="1"/>
          <w:sz w:val="24"/>
          <w:szCs w:val="24"/>
        </w:rPr>
        <w:t xml:space="preserve"> </w:t>
      </w:r>
      <w:r w:rsidRPr="00E563C4">
        <w:rPr>
          <w:sz w:val="24"/>
          <w:szCs w:val="24"/>
        </w:rPr>
        <w:t>за</w:t>
      </w:r>
      <w:r w:rsidRPr="00E563C4">
        <w:rPr>
          <w:spacing w:val="-12"/>
          <w:sz w:val="24"/>
          <w:szCs w:val="24"/>
        </w:rPr>
        <w:t xml:space="preserve"> </w:t>
      </w:r>
      <w:r w:rsidRPr="00E563C4">
        <w:rPr>
          <w:sz w:val="24"/>
          <w:szCs w:val="24"/>
        </w:rPr>
        <w:t>исполнением</w:t>
      </w:r>
      <w:r w:rsidRPr="00E563C4">
        <w:rPr>
          <w:spacing w:val="6"/>
          <w:sz w:val="24"/>
          <w:szCs w:val="24"/>
        </w:rPr>
        <w:t xml:space="preserve"> </w:t>
      </w:r>
      <w:r w:rsidRPr="00E563C4">
        <w:rPr>
          <w:sz w:val="24"/>
          <w:szCs w:val="24"/>
        </w:rPr>
        <w:t>настоящего</w:t>
      </w:r>
      <w:r w:rsidRPr="00E563C4">
        <w:rPr>
          <w:spacing w:val="2"/>
          <w:sz w:val="24"/>
          <w:szCs w:val="24"/>
        </w:rPr>
        <w:t xml:space="preserve"> </w:t>
      </w:r>
      <w:r w:rsidRPr="00E563C4">
        <w:rPr>
          <w:sz w:val="24"/>
          <w:szCs w:val="24"/>
        </w:rPr>
        <w:t>постановления</w:t>
      </w:r>
      <w:r w:rsidRPr="00E563C4">
        <w:rPr>
          <w:spacing w:val="14"/>
          <w:sz w:val="24"/>
          <w:szCs w:val="24"/>
        </w:rPr>
        <w:t xml:space="preserve"> </w:t>
      </w:r>
      <w:r w:rsidRPr="00E563C4">
        <w:rPr>
          <w:sz w:val="24"/>
          <w:szCs w:val="24"/>
        </w:rPr>
        <w:t>оставляю</w:t>
      </w:r>
      <w:r w:rsidRPr="00E563C4">
        <w:rPr>
          <w:spacing w:val="-5"/>
          <w:sz w:val="24"/>
          <w:szCs w:val="24"/>
        </w:rPr>
        <w:t xml:space="preserve"> </w:t>
      </w:r>
      <w:r w:rsidRPr="00E563C4">
        <w:rPr>
          <w:sz w:val="24"/>
          <w:szCs w:val="24"/>
        </w:rPr>
        <w:t>за</w:t>
      </w:r>
      <w:r w:rsidRPr="00E563C4">
        <w:rPr>
          <w:spacing w:val="-14"/>
          <w:sz w:val="24"/>
          <w:szCs w:val="24"/>
        </w:rPr>
        <w:t xml:space="preserve"> </w:t>
      </w:r>
      <w:r w:rsidRPr="00E563C4">
        <w:rPr>
          <w:spacing w:val="-2"/>
          <w:sz w:val="24"/>
          <w:szCs w:val="24"/>
        </w:rPr>
        <w:t>собой.</w:t>
      </w:r>
    </w:p>
    <w:p w14:paraId="7963E240" w14:textId="77777777" w:rsidR="007C6A4C" w:rsidRPr="00E563C4" w:rsidRDefault="007C6A4C">
      <w:pPr>
        <w:pStyle w:val="a3"/>
      </w:pPr>
    </w:p>
    <w:p w14:paraId="07EBB7AD" w14:textId="77777777" w:rsidR="007C6A4C" w:rsidRDefault="007C6A4C">
      <w:pPr>
        <w:pStyle w:val="a3"/>
        <w:spacing w:before="136"/>
      </w:pPr>
    </w:p>
    <w:p w14:paraId="3ED32B5E" w14:textId="77777777" w:rsidR="00944CE9" w:rsidRPr="00E563C4" w:rsidRDefault="00944CE9">
      <w:pPr>
        <w:pStyle w:val="a3"/>
        <w:spacing w:before="136"/>
      </w:pPr>
    </w:p>
    <w:p w14:paraId="78F2163A" w14:textId="77777777" w:rsidR="007C6A4C" w:rsidRPr="00E563C4" w:rsidRDefault="00000000">
      <w:pPr>
        <w:pStyle w:val="a3"/>
        <w:ind w:left="57"/>
      </w:pPr>
      <w:r w:rsidRPr="00E563C4">
        <w:t>Глава</w:t>
      </w:r>
      <w:r w:rsidRPr="00E563C4">
        <w:rPr>
          <w:spacing w:val="-13"/>
        </w:rPr>
        <w:t xml:space="preserve"> </w:t>
      </w:r>
      <w:r w:rsidRPr="00E563C4">
        <w:t>местной</w:t>
      </w:r>
      <w:r w:rsidRPr="00E563C4">
        <w:rPr>
          <w:spacing w:val="-2"/>
        </w:rPr>
        <w:t xml:space="preserve"> </w:t>
      </w:r>
      <w:r w:rsidRPr="00E563C4">
        <w:t>администрации</w:t>
      </w:r>
      <w:r w:rsidRPr="00E563C4">
        <w:rPr>
          <w:spacing w:val="3"/>
        </w:rPr>
        <w:t xml:space="preserve"> </w:t>
      </w:r>
      <w:r w:rsidRPr="00E563C4">
        <w:rPr>
          <w:spacing w:val="-2"/>
        </w:rPr>
        <w:t>муниципального</w:t>
      </w:r>
    </w:p>
    <w:p w14:paraId="7A4B999D" w14:textId="4884C4F2" w:rsidR="007C6A4C" w:rsidRDefault="00000000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  <w:r w:rsidRPr="00E563C4">
        <w:rPr>
          <w:position w:val="1"/>
        </w:rPr>
        <w:t>образования</w:t>
      </w:r>
      <w:r w:rsidRPr="00E563C4">
        <w:rPr>
          <w:spacing w:val="5"/>
          <w:position w:val="1"/>
        </w:rPr>
        <w:t xml:space="preserve"> </w:t>
      </w:r>
      <w:r w:rsidRPr="00E563C4">
        <w:rPr>
          <w:position w:val="1"/>
        </w:rPr>
        <w:t>город</w:t>
      </w:r>
      <w:r w:rsidRPr="00E563C4">
        <w:rPr>
          <w:spacing w:val="-11"/>
          <w:position w:val="1"/>
        </w:rPr>
        <w:t xml:space="preserve"> </w:t>
      </w:r>
      <w:r w:rsidRPr="00E563C4">
        <w:rPr>
          <w:spacing w:val="-2"/>
          <w:position w:val="1"/>
        </w:rPr>
        <w:t>Петерго</w:t>
      </w:r>
      <w:r w:rsidR="00482719">
        <w:rPr>
          <w:spacing w:val="-2"/>
          <w:position w:val="1"/>
        </w:rPr>
        <w:t>ф</w:t>
      </w:r>
      <w:r w:rsidRPr="00E563C4">
        <w:rPr>
          <w:position w:val="1"/>
        </w:rPr>
        <w:tab/>
      </w:r>
      <w:r w:rsidR="00E563C4">
        <w:rPr>
          <w:position w:val="1"/>
        </w:rPr>
        <w:t xml:space="preserve">       </w:t>
      </w:r>
      <w:r w:rsidRPr="00E563C4">
        <w:rPr>
          <w:spacing w:val="-2"/>
        </w:rPr>
        <w:t>Т.С.</w:t>
      </w:r>
      <w:r w:rsidR="00E563C4">
        <w:rPr>
          <w:spacing w:val="-2"/>
        </w:rPr>
        <w:t xml:space="preserve"> </w:t>
      </w:r>
      <w:r w:rsidRPr="00E563C4">
        <w:rPr>
          <w:spacing w:val="-2"/>
        </w:rPr>
        <w:t>Егорова</w:t>
      </w:r>
    </w:p>
    <w:p w14:paraId="77104CFB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36A348EC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6FD52FB9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46CBF164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0E4E7FC9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450DFD02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3043CB81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24445E60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0FCA490A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42EDB487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3799F1CA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7C926A7B" w14:textId="77777777" w:rsidR="00944CE9" w:rsidRDefault="00944CE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4F48EF45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rPr>
          <w:spacing w:val="-2"/>
        </w:rPr>
      </w:pPr>
    </w:p>
    <w:p w14:paraId="4F7AF58B" w14:textId="10DEA6E9" w:rsidR="00482719" w:rsidRDefault="00482719" w:rsidP="00482719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  <w:r>
        <w:rPr>
          <w:spacing w:val="-2"/>
        </w:rPr>
        <w:lastRenderedPageBreak/>
        <w:t>Приложение</w:t>
      </w:r>
      <w:r w:rsidR="006F05C5">
        <w:rPr>
          <w:spacing w:val="-2"/>
        </w:rPr>
        <w:t xml:space="preserve"> №1</w:t>
      </w:r>
    </w:p>
    <w:p w14:paraId="32B7F1BE" w14:textId="588303B5" w:rsidR="00482719" w:rsidRDefault="00482719" w:rsidP="00482719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  <w:r>
        <w:rPr>
          <w:spacing w:val="-2"/>
        </w:rPr>
        <w:t xml:space="preserve">к постановлению № </w:t>
      </w:r>
      <w:r w:rsidR="00944CE9">
        <w:rPr>
          <w:spacing w:val="-2"/>
        </w:rPr>
        <w:t>____</w:t>
      </w:r>
      <w:r>
        <w:rPr>
          <w:spacing w:val="-2"/>
        </w:rPr>
        <w:t xml:space="preserve"> от «___» августа 2026 г.</w:t>
      </w:r>
    </w:p>
    <w:p w14:paraId="197197AE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</w:p>
    <w:p w14:paraId="3691F515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</w:p>
    <w:p w14:paraId="316319E2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  <w:r>
        <w:rPr>
          <w:spacing w:val="-2"/>
        </w:rPr>
        <w:t xml:space="preserve">Перечень специальных мест для размещения печатных агитационных материалов зарегистрированных кандидатов в депутаты Государственной Думы </w:t>
      </w:r>
    </w:p>
    <w:p w14:paraId="3BE69EF9" w14:textId="4EE9B5AE" w:rsidR="00482719" w:rsidRDefault="00482719" w:rsidP="00482719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  <w:r>
        <w:rPr>
          <w:spacing w:val="-2"/>
        </w:rPr>
        <w:t>Федерального Собрания Российской Федерации девятого созыва и депутатов Законодательного Собрания Санкт-Петербурга восьмого созыва</w:t>
      </w:r>
    </w:p>
    <w:p w14:paraId="4A5B9C13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</w:p>
    <w:tbl>
      <w:tblPr>
        <w:tblStyle w:val="a5"/>
        <w:tblW w:w="0" w:type="auto"/>
        <w:tblInd w:w="-289" w:type="dxa"/>
        <w:tblLook w:val="04A0" w:firstRow="1" w:lastRow="0" w:firstColumn="1" w:lastColumn="0" w:noHBand="0" w:noVBand="1"/>
      </w:tblPr>
      <w:tblGrid>
        <w:gridCol w:w="480"/>
        <w:gridCol w:w="2072"/>
        <w:gridCol w:w="735"/>
        <w:gridCol w:w="6636"/>
      </w:tblGrid>
      <w:tr w:rsidR="00482719" w14:paraId="3C5E10CA" w14:textId="77777777" w:rsidTr="00BC1243">
        <w:tc>
          <w:tcPr>
            <w:tcW w:w="0" w:type="auto"/>
          </w:tcPr>
          <w:p w14:paraId="746FB8A9" w14:textId="77777777" w:rsidR="00482719" w:rsidRPr="00482719" w:rsidRDefault="00482719" w:rsidP="00482719">
            <w:pPr>
              <w:pStyle w:val="a3"/>
              <w:tabs>
                <w:tab w:val="left" w:pos="7897"/>
              </w:tabs>
              <w:spacing w:before="35"/>
              <w:rPr>
                <w:spacing w:val="-2"/>
                <w:sz w:val="20"/>
                <w:szCs w:val="20"/>
              </w:rPr>
            </w:pPr>
            <w:r w:rsidRPr="00482719">
              <w:rPr>
                <w:spacing w:val="-2"/>
                <w:sz w:val="20"/>
                <w:szCs w:val="20"/>
              </w:rPr>
              <w:t>№</w:t>
            </w:r>
          </w:p>
          <w:p w14:paraId="1A49B618" w14:textId="3FBD2893" w:rsidR="00482719" w:rsidRPr="00482719" w:rsidRDefault="00482719" w:rsidP="00482719">
            <w:pPr>
              <w:pStyle w:val="a3"/>
              <w:tabs>
                <w:tab w:val="left" w:pos="7897"/>
              </w:tabs>
              <w:spacing w:before="35"/>
              <w:rPr>
                <w:spacing w:val="-2"/>
                <w:sz w:val="20"/>
                <w:szCs w:val="20"/>
              </w:rPr>
            </w:pPr>
            <w:r w:rsidRPr="00482719">
              <w:rPr>
                <w:spacing w:val="-2"/>
                <w:sz w:val="20"/>
                <w:szCs w:val="20"/>
              </w:rPr>
              <w:t>п/п</w:t>
            </w:r>
          </w:p>
        </w:tc>
        <w:tc>
          <w:tcPr>
            <w:tcW w:w="2072" w:type="dxa"/>
          </w:tcPr>
          <w:p w14:paraId="56F615BE" w14:textId="77777777" w:rsidR="00482719" w:rsidRDefault="00482719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Наименование ВМО</w:t>
            </w:r>
          </w:p>
          <w:p w14:paraId="15DB81E5" w14:textId="5E60CF70" w:rsidR="00482719" w:rsidRDefault="00482719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города федерального значения</w:t>
            </w:r>
          </w:p>
          <w:p w14:paraId="18DB651A" w14:textId="495D282F" w:rsidR="00482719" w:rsidRPr="00482719" w:rsidRDefault="00482719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Санкт-Петербурга</w:t>
            </w:r>
          </w:p>
        </w:tc>
        <w:tc>
          <w:tcPr>
            <w:tcW w:w="0" w:type="auto"/>
          </w:tcPr>
          <w:p w14:paraId="33C25AA2" w14:textId="0375EF0F" w:rsidR="00482719" w:rsidRPr="00482719" w:rsidRDefault="00482719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№ ИУ</w:t>
            </w:r>
          </w:p>
        </w:tc>
        <w:tc>
          <w:tcPr>
            <w:tcW w:w="6636" w:type="dxa"/>
          </w:tcPr>
          <w:p w14:paraId="421BB791" w14:textId="732F71CC" w:rsidR="00482719" w:rsidRPr="00482719" w:rsidRDefault="00482719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Адреса специальных мест для размещения агитационных материалов</w:t>
            </w:r>
          </w:p>
        </w:tc>
      </w:tr>
      <w:tr w:rsidR="00482719" w14:paraId="0EE48767" w14:textId="77777777" w:rsidTr="00BC1243">
        <w:tc>
          <w:tcPr>
            <w:tcW w:w="0" w:type="auto"/>
          </w:tcPr>
          <w:p w14:paraId="7FB6EA6C" w14:textId="2809AD6C" w:rsidR="00482719" w:rsidRDefault="009F558B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</w:t>
            </w:r>
          </w:p>
        </w:tc>
        <w:tc>
          <w:tcPr>
            <w:tcW w:w="2072" w:type="dxa"/>
          </w:tcPr>
          <w:p w14:paraId="274C37A8" w14:textId="3636CE5E" w:rsidR="00482719" w:rsidRDefault="00482719" w:rsidP="00BC1243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31FFFCC7" w14:textId="4A93CA61" w:rsidR="00482719" w:rsidRDefault="00BC1243" w:rsidP="00482719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1681</w:t>
            </w:r>
          </w:p>
        </w:tc>
        <w:tc>
          <w:tcPr>
            <w:tcW w:w="6636" w:type="dxa"/>
          </w:tcPr>
          <w:p w14:paraId="4491227A" w14:textId="341CCE64" w:rsidR="00482719" w:rsidRDefault="009F558B" w:rsidP="009F558B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>Информационный стенд по адресу: С-Петербургское ш., 130</w:t>
            </w:r>
          </w:p>
        </w:tc>
      </w:tr>
      <w:tr w:rsidR="009F558B" w14:paraId="1920A0D2" w14:textId="77777777" w:rsidTr="00BC1243">
        <w:tc>
          <w:tcPr>
            <w:tcW w:w="0" w:type="auto"/>
          </w:tcPr>
          <w:p w14:paraId="702B2F2A" w14:textId="164EDD5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</w:t>
            </w:r>
          </w:p>
        </w:tc>
        <w:tc>
          <w:tcPr>
            <w:tcW w:w="2072" w:type="dxa"/>
          </w:tcPr>
          <w:p w14:paraId="43BD59AA" w14:textId="4F51CF6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5225AEE4" w14:textId="6F1A4D3F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1682</w:t>
            </w:r>
          </w:p>
        </w:tc>
        <w:tc>
          <w:tcPr>
            <w:tcW w:w="6636" w:type="dxa"/>
          </w:tcPr>
          <w:p w14:paraId="0AB33C65" w14:textId="4A6731AF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Ропшинское ш., 10</w:t>
            </w:r>
          </w:p>
        </w:tc>
      </w:tr>
      <w:tr w:rsidR="009F558B" w14:paraId="24B2F680" w14:textId="77777777" w:rsidTr="00BC1243">
        <w:tc>
          <w:tcPr>
            <w:tcW w:w="0" w:type="auto"/>
          </w:tcPr>
          <w:p w14:paraId="13C65FA0" w14:textId="6A8EACB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072" w:type="dxa"/>
          </w:tcPr>
          <w:p w14:paraId="3C4F2D9B" w14:textId="108E19E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44955ACA" w14:textId="0E6A890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1683</w:t>
            </w:r>
          </w:p>
        </w:tc>
        <w:tc>
          <w:tcPr>
            <w:tcW w:w="6636" w:type="dxa"/>
          </w:tcPr>
          <w:p w14:paraId="30C8DC2A" w14:textId="488A40D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С-Петербургский пр., 2</w:t>
            </w:r>
          </w:p>
        </w:tc>
      </w:tr>
      <w:tr w:rsidR="009F558B" w14:paraId="6B999982" w14:textId="77777777" w:rsidTr="00BC1243">
        <w:tc>
          <w:tcPr>
            <w:tcW w:w="0" w:type="auto"/>
          </w:tcPr>
          <w:p w14:paraId="00A74BAB" w14:textId="7E8505AD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2072" w:type="dxa"/>
          </w:tcPr>
          <w:p w14:paraId="2D0E9752" w14:textId="36838B7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23CFE11C" w14:textId="424F596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1683</w:t>
            </w:r>
          </w:p>
        </w:tc>
        <w:tc>
          <w:tcPr>
            <w:tcW w:w="6636" w:type="dxa"/>
          </w:tcPr>
          <w:p w14:paraId="78FBB69D" w14:textId="632A41A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ул. </w:t>
            </w:r>
            <w:proofErr w:type="spellStart"/>
            <w:r>
              <w:rPr>
                <w:spacing w:val="-2"/>
              </w:rPr>
              <w:t>Аврова</w:t>
            </w:r>
            <w:proofErr w:type="spellEnd"/>
            <w:r>
              <w:rPr>
                <w:spacing w:val="-2"/>
              </w:rPr>
              <w:t>, 11</w:t>
            </w:r>
          </w:p>
        </w:tc>
      </w:tr>
      <w:tr w:rsidR="009F558B" w14:paraId="5568D0C4" w14:textId="77777777" w:rsidTr="00BC1243">
        <w:tc>
          <w:tcPr>
            <w:tcW w:w="0" w:type="auto"/>
          </w:tcPr>
          <w:p w14:paraId="7EA30B2E" w14:textId="5037C13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2072" w:type="dxa"/>
          </w:tcPr>
          <w:p w14:paraId="4FF0E6C3" w14:textId="6F89BC40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7D194D7" w14:textId="2E7676B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1683</w:t>
            </w:r>
          </w:p>
        </w:tc>
        <w:tc>
          <w:tcPr>
            <w:tcW w:w="6636" w:type="dxa"/>
          </w:tcPr>
          <w:p w14:paraId="6E47D950" w14:textId="203AF15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ул. Константиновская, 10</w:t>
            </w:r>
          </w:p>
        </w:tc>
      </w:tr>
      <w:tr w:rsidR="009F558B" w14:paraId="76AC2B32" w14:textId="77777777" w:rsidTr="00BC1243">
        <w:tc>
          <w:tcPr>
            <w:tcW w:w="0" w:type="auto"/>
          </w:tcPr>
          <w:p w14:paraId="311DCF0A" w14:textId="05FB850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2072" w:type="dxa"/>
          </w:tcPr>
          <w:p w14:paraId="5F9C7252" w14:textId="1207DEA9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0FDA9CC4" w14:textId="3668887F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1684</w:t>
            </w:r>
          </w:p>
        </w:tc>
        <w:tc>
          <w:tcPr>
            <w:tcW w:w="6636" w:type="dxa"/>
          </w:tcPr>
          <w:p w14:paraId="50BCD109" w14:textId="0AA7C71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ул. </w:t>
            </w:r>
            <w:proofErr w:type="spellStart"/>
            <w:r>
              <w:rPr>
                <w:spacing w:val="-2"/>
              </w:rPr>
              <w:t>Озерковая</w:t>
            </w:r>
            <w:proofErr w:type="spellEnd"/>
            <w:r>
              <w:rPr>
                <w:spacing w:val="-2"/>
              </w:rPr>
              <w:t>, 19</w:t>
            </w:r>
          </w:p>
        </w:tc>
      </w:tr>
      <w:tr w:rsidR="009F558B" w14:paraId="73098D7C" w14:textId="77777777" w:rsidTr="00BC1243">
        <w:tc>
          <w:tcPr>
            <w:tcW w:w="0" w:type="auto"/>
          </w:tcPr>
          <w:p w14:paraId="460210B4" w14:textId="1D2B9D5D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7</w:t>
            </w:r>
          </w:p>
        </w:tc>
        <w:tc>
          <w:tcPr>
            <w:tcW w:w="2072" w:type="dxa"/>
          </w:tcPr>
          <w:p w14:paraId="5847A6D3" w14:textId="52F5B32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4FD7D9E6" w14:textId="089C825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1684</w:t>
            </w:r>
          </w:p>
        </w:tc>
        <w:tc>
          <w:tcPr>
            <w:tcW w:w="6636" w:type="dxa"/>
          </w:tcPr>
          <w:p w14:paraId="26CF1FF4" w14:textId="2B421E0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ул. Д. Бедного (пересечение с ул. Парковой)</w:t>
            </w:r>
          </w:p>
        </w:tc>
      </w:tr>
      <w:tr w:rsidR="009F558B" w14:paraId="5E0C9B07" w14:textId="77777777" w:rsidTr="00BC1243">
        <w:tc>
          <w:tcPr>
            <w:tcW w:w="0" w:type="auto"/>
          </w:tcPr>
          <w:p w14:paraId="5085B094" w14:textId="2D40AC4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8</w:t>
            </w:r>
          </w:p>
        </w:tc>
        <w:tc>
          <w:tcPr>
            <w:tcW w:w="2072" w:type="dxa"/>
          </w:tcPr>
          <w:p w14:paraId="33D3F236" w14:textId="36E72DD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4FFD04A" w14:textId="2D455AD0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1685</w:t>
            </w:r>
          </w:p>
        </w:tc>
        <w:tc>
          <w:tcPr>
            <w:tcW w:w="6636" w:type="dxa"/>
          </w:tcPr>
          <w:p w14:paraId="44E69C72" w14:textId="2A1272B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>
              <w:rPr>
                <w:spacing w:val="-2"/>
              </w:rPr>
              <w:t xml:space="preserve"> ул. </w:t>
            </w:r>
            <w:proofErr w:type="spellStart"/>
            <w:r>
              <w:rPr>
                <w:spacing w:val="-2"/>
              </w:rPr>
              <w:t>Скороходовская</w:t>
            </w:r>
            <w:proofErr w:type="spellEnd"/>
            <w:r>
              <w:rPr>
                <w:spacing w:val="-2"/>
              </w:rPr>
              <w:t>, 37</w:t>
            </w:r>
          </w:p>
        </w:tc>
      </w:tr>
      <w:tr w:rsidR="009F558B" w14:paraId="3A7DB2CD" w14:textId="77777777" w:rsidTr="00BC1243">
        <w:tc>
          <w:tcPr>
            <w:tcW w:w="0" w:type="auto"/>
          </w:tcPr>
          <w:p w14:paraId="0C7B78DF" w14:textId="251D580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9</w:t>
            </w:r>
          </w:p>
        </w:tc>
        <w:tc>
          <w:tcPr>
            <w:tcW w:w="2072" w:type="dxa"/>
          </w:tcPr>
          <w:p w14:paraId="77D8B85C" w14:textId="519DDDAB" w:rsidR="009F558B" w:rsidRPr="007F0DC5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5025963A" w14:textId="304DBF97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1685</w:t>
            </w:r>
          </w:p>
        </w:tc>
        <w:tc>
          <w:tcPr>
            <w:tcW w:w="6636" w:type="dxa"/>
          </w:tcPr>
          <w:p w14:paraId="4D010084" w14:textId="62F0B1E5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Парковая, 16</w:t>
            </w:r>
          </w:p>
        </w:tc>
      </w:tr>
      <w:tr w:rsidR="009F558B" w14:paraId="5F06A376" w14:textId="77777777" w:rsidTr="00BC1243">
        <w:tc>
          <w:tcPr>
            <w:tcW w:w="0" w:type="auto"/>
          </w:tcPr>
          <w:p w14:paraId="24A43EAD" w14:textId="5E3DF0E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10</w:t>
            </w:r>
          </w:p>
        </w:tc>
        <w:tc>
          <w:tcPr>
            <w:tcW w:w="2072" w:type="dxa"/>
          </w:tcPr>
          <w:p w14:paraId="4C05323D" w14:textId="5DD5A9C7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7E651B42" w14:textId="065697E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1686</w:t>
            </w:r>
          </w:p>
        </w:tc>
        <w:tc>
          <w:tcPr>
            <w:tcW w:w="6636" w:type="dxa"/>
          </w:tcPr>
          <w:p w14:paraId="07D3AFA9" w14:textId="64E52DB0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</w:t>
            </w:r>
            <w:proofErr w:type="spellStart"/>
            <w:r w:rsidR="00E12B63">
              <w:rPr>
                <w:spacing w:val="-2"/>
              </w:rPr>
              <w:t>Самсониевская</w:t>
            </w:r>
            <w:proofErr w:type="spellEnd"/>
            <w:r w:rsidR="00E12B63">
              <w:rPr>
                <w:spacing w:val="-2"/>
              </w:rPr>
              <w:t>, 3</w:t>
            </w:r>
          </w:p>
        </w:tc>
      </w:tr>
      <w:tr w:rsidR="009F558B" w14:paraId="172BA07B" w14:textId="77777777" w:rsidTr="00BC1243">
        <w:tc>
          <w:tcPr>
            <w:tcW w:w="0" w:type="auto"/>
          </w:tcPr>
          <w:p w14:paraId="1CB9C122" w14:textId="5946A30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11</w:t>
            </w:r>
          </w:p>
        </w:tc>
        <w:tc>
          <w:tcPr>
            <w:tcW w:w="2072" w:type="dxa"/>
          </w:tcPr>
          <w:p w14:paraId="1D32F1F9" w14:textId="68DF24F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46798EE9" w14:textId="70E62A75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1686</w:t>
            </w:r>
          </w:p>
        </w:tc>
        <w:tc>
          <w:tcPr>
            <w:tcW w:w="6636" w:type="dxa"/>
          </w:tcPr>
          <w:p w14:paraId="406C55FD" w14:textId="294504D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</w:t>
            </w:r>
            <w:proofErr w:type="spellStart"/>
            <w:r w:rsidR="00E12B63">
              <w:rPr>
                <w:spacing w:val="-2"/>
              </w:rPr>
              <w:t>Эрлеровский</w:t>
            </w:r>
            <w:proofErr w:type="spellEnd"/>
            <w:r w:rsidR="00E12B63">
              <w:rPr>
                <w:spacing w:val="-2"/>
              </w:rPr>
              <w:t xml:space="preserve"> б-р, 12</w:t>
            </w:r>
          </w:p>
        </w:tc>
      </w:tr>
      <w:tr w:rsidR="009F558B" w14:paraId="797B953C" w14:textId="77777777" w:rsidTr="00BC1243">
        <w:tc>
          <w:tcPr>
            <w:tcW w:w="0" w:type="auto"/>
          </w:tcPr>
          <w:p w14:paraId="7FB852CA" w14:textId="61E6FBE6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12</w:t>
            </w:r>
          </w:p>
        </w:tc>
        <w:tc>
          <w:tcPr>
            <w:tcW w:w="2072" w:type="dxa"/>
          </w:tcPr>
          <w:p w14:paraId="5D4D13DB" w14:textId="539AD4C0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70FF97CA" w14:textId="53FE577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1687</w:t>
            </w:r>
          </w:p>
        </w:tc>
        <w:tc>
          <w:tcPr>
            <w:tcW w:w="6636" w:type="dxa"/>
          </w:tcPr>
          <w:p w14:paraId="186F1B6B" w14:textId="177C0CD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</w:t>
            </w:r>
            <w:proofErr w:type="spellStart"/>
            <w:r w:rsidR="00E12B63">
              <w:rPr>
                <w:spacing w:val="-2"/>
              </w:rPr>
              <w:t>Озерковая</w:t>
            </w:r>
            <w:proofErr w:type="spellEnd"/>
            <w:r w:rsidR="00E12B63">
              <w:rPr>
                <w:spacing w:val="-2"/>
              </w:rPr>
              <w:t>, 39</w:t>
            </w:r>
          </w:p>
        </w:tc>
      </w:tr>
      <w:tr w:rsidR="009F558B" w14:paraId="39E83246" w14:textId="77777777" w:rsidTr="00BC1243">
        <w:tc>
          <w:tcPr>
            <w:tcW w:w="0" w:type="auto"/>
          </w:tcPr>
          <w:p w14:paraId="151915F0" w14:textId="311B396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13</w:t>
            </w:r>
          </w:p>
        </w:tc>
        <w:tc>
          <w:tcPr>
            <w:tcW w:w="2072" w:type="dxa"/>
          </w:tcPr>
          <w:p w14:paraId="7E6B4477" w14:textId="75E0B79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742E96D8" w14:textId="5D2273B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1688</w:t>
            </w:r>
          </w:p>
        </w:tc>
        <w:tc>
          <w:tcPr>
            <w:tcW w:w="6636" w:type="dxa"/>
          </w:tcPr>
          <w:p w14:paraId="3A5DC1FF" w14:textId="1E833D0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</w:t>
            </w:r>
            <w:proofErr w:type="spellStart"/>
            <w:r w:rsidR="00E12B63">
              <w:rPr>
                <w:spacing w:val="-2"/>
              </w:rPr>
              <w:t>Бр</w:t>
            </w:r>
            <w:proofErr w:type="spellEnd"/>
            <w:r w:rsidR="00E12B63">
              <w:rPr>
                <w:spacing w:val="-2"/>
              </w:rPr>
              <w:t xml:space="preserve">. </w:t>
            </w:r>
            <w:proofErr w:type="spellStart"/>
            <w:r w:rsidR="00E12B63">
              <w:rPr>
                <w:spacing w:val="-2"/>
              </w:rPr>
              <w:t>Горкушенко</w:t>
            </w:r>
            <w:proofErr w:type="spellEnd"/>
            <w:r w:rsidR="00E12B63">
              <w:rPr>
                <w:spacing w:val="-2"/>
              </w:rPr>
              <w:t>, 5</w:t>
            </w:r>
          </w:p>
        </w:tc>
      </w:tr>
      <w:tr w:rsidR="009F558B" w14:paraId="773060F6" w14:textId="77777777" w:rsidTr="00BC1243">
        <w:tc>
          <w:tcPr>
            <w:tcW w:w="0" w:type="auto"/>
          </w:tcPr>
          <w:p w14:paraId="1BDD6AB8" w14:textId="447441C7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14</w:t>
            </w:r>
          </w:p>
        </w:tc>
        <w:tc>
          <w:tcPr>
            <w:tcW w:w="2072" w:type="dxa"/>
          </w:tcPr>
          <w:p w14:paraId="1853CCAB" w14:textId="48F026FF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1DF7BF5" w14:textId="17148E4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1689</w:t>
            </w:r>
          </w:p>
        </w:tc>
        <w:tc>
          <w:tcPr>
            <w:tcW w:w="6636" w:type="dxa"/>
          </w:tcPr>
          <w:p w14:paraId="55A35CEA" w14:textId="44F48FA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Разводная, 29</w:t>
            </w:r>
          </w:p>
        </w:tc>
      </w:tr>
      <w:tr w:rsidR="009F558B" w14:paraId="069B508D" w14:textId="77777777" w:rsidTr="00BC1243">
        <w:tc>
          <w:tcPr>
            <w:tcW w:w="0" w:type="auto"/>
          </w:tcPr>
          <w:p w14:paraId="1604A30C" w14:textId="5EDA8BF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15</w:t>
            </w:r>
          </w:p>
        </w:tc>
        <w:tc>
          <w:tcPr>
            <w:tcW w:w="2072" w:type="dxa"/>
          </w:tcPr>
          <w:p w14:paraId="4AEFC991" w14:textId="4014EA5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C14A115" w14:textId="42B0917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1690</w:t>
            </w:r>
          </w:p>
        </w:tc>
        <w:tc>
          <w:tcPr>
            <w:tcW w:w="6636" w:type="dxa"/>
          </w:tcPr>
          <w:p w14:paraId="6E748190" w14:textId="44A57FA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б-р Разведчика, 10</w:t>
            </w:r>
          </w:p>
        </w:tc>
      </w:tr>
      <w:tr w:rsidR="009F558B" w14:paraId="6536D4BE" w14:textId="77777777" w:rsidTr="00BC1243">
        <w:tc>
          <w:tcPr>
            <w:tcW w:w="0" w:type="auto"/>
          </w:tcPr>
          <w:p w14:paraId="0F6DDF9B" w14:textId="12CD0BD9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</w:t>
            </w:r>
          </w:p>
        </w:tc>
        <w:tc>
          <w:tcPr>
            <w:tcW w:w="2072" w:type="dxa"/>
          </w:tcPr>
          <w:p w14:paraId="0528017F" w14:textId="7D6DEB8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ACE23D9" w14:textId="658D6525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1690</w:t>
            </w:r>
          </w:p>
        </w:tc>
        <w:tc>
          <w:tcPr>
            <w:tcW w:w="6636" w:type="dxa"/>
          </w:tcPr>
          <w:p w14:paraId="01423D50" w14:textId="564CFE8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б-р Разведчика, 14/5</w:t>
            </w:r>
          </w:p>
        </w:tc>
      </w:tr>
      <w:tr w:rsidR="009F558B" w14:paraId="1DBBE6C7" w14:textId="77777777" w:rsidTr="00BC1243">
        <w:tc>
          <w:tcPr>
            <w:tcW w:w="0" w:type="auto"/>
          </w:tcPr>
          <w:p w14:paraId="038C5D16" w14:textId="0B1221F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17</w:t>
            </w:r>
          </w:p>
        </w:tc>
        <w:tc>
          <w:tcPr>
            <w:tcW w:w="2072" w:type="dxa"/>
          </w:tcPr>
          <w:p w14:paraId="3ADBCEB0" w14:textId="7CF2A76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1D950A89" w14:textId="6A696701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</w:t>
            </w:r>
            <w:r w:rsidR="00910157">
              <w:rPr>
                <w:spacing w:val="-2"/>
              </w:rPr>
              <w:t>1</w:t>
            </w:r>
          </w:p>
        </w:tc>
        <w:tc>
          <w:tcPr>
            <w:tcW w:w="6636" w:type="dxa"/>
          </w:tcPr>
          <w:p w14:paraId="79C1E004" w14:textId="565A8437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</w:t>
            </w:r>
            <w:proofErr w:type="spellStart"/>
            <w:r w:rsidR="00E12B63">
              <w:rPr>
                <w:spacing w:val="-2"/>
              </w:rPr>
              <w:t>Озерковая</w:t>
            </w:r>
            <w:proofErr w:type="spellEnd"/>
            <w:r w:rsidR="00E12B63">
              <w:rPr>
                <w:spacing w:val="-2"/>
              </w:rPr>
              <w:t>, 51/1 (авт. остановка)</w:t>
            </w:r>
          </w:p>
        </w:tc>
      </w:tr>
      <w:tr w:rsidR="009F558B" w14:paraId="09E3505B" w14:textId="77777777" w:rsidTr="00BC1243">
        <w:tc>
          <w:tcPr>
            <w:tcW w:w="0" w:type="auto"/>
          </w:tcPr>
          <w:p w14:paraId="4C91145E" w14:textId="71036AB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18</w:t>
            </w:r>
          </w:p>
        </w:tc>
        <w:tc>
          <w:tcPr>
            <w:tcW w:w="2072" w:type="dxa"/>
          </w:tcPr>
          <w:p w14:paraId="74C73D33" w14:textId="040C6419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1A83D2AD" w14:textId="34A38C3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1692</w:t>
            </w:r>
          </w:p>
        </w:tc>
        <w:tc>
          <w:tcPr>
            <w:tcW w:w="6636" w:type="dxa"/>
          </w:tcPr>
          <w:p w14:paraId="4E360825" w14:textId="2551B3F6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Заячий пр., 3</w:t>
            </w:r>
          </w:p>
        </w:tc>
      </w:tr>
      <w:tr w:rsidR="009F558B" w14:paraId="3568EB9B" w14:textId="77777777" w:rsidTr="00BC1243">
        <w:tc>
          <w:tcPr>
            <w:tcW w:w="0" w:type="auto"/>
          </w:tcPr>
          <w:p w14:paraId="708E6F86" w14:textId="35F84AF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19</w:t>
            </w:r>
          </w:p>
        </w:tc>
        <w:tc>
          <w:tcPr>
            <w:tcW w:w="2072" w:type="dxa"/>
          </w:tcPr>
          <w:p w14:paraId="235957ED" w14:textId="6A68D28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358ED678" w14:textId="28393B2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1693</w:t>
            </w:r>
          </w:p>
        </w:tc>
        <w:tc>
          <w:tcPr>
            <w:tcW w:w="6636" w:type="dxa"/>
          </w:tcPr>
          <w:p w14:paraId="43C69C59" w14:textId="757D50A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Шахматова, 14/1</w:t>
            </w:r>
          </w:p>
        </w:tc>
      </w:tr>
      <w:tr w:rsidR="009F558B" w14:paraId="6551F08A" w14:textId="77777777" w:rsidTr="00BC1243">
        <w:tc>
          <w:tcPr>
            <w:tcW w:w="0" w:type="auto"/>
          </w:tcPr>
          <w:p w14:paraId="15237B05" w14:textId="562C8E3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20</w:t>
            </w:r>
          </w:p>
        </w:tc>
        <w:tc>
          <w:tcPr>
            <w:tcW w:w="2072" w:type="dxa"/>
          </w:tcPr>
          <w:p w14:paraId="0D331CE7" w14:textId="526218E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7CE8723A" w14:textId="01552CB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1693</w:t>
            </w:r>
          </w:p>
        </w:tc>
        <w:tc>
          <w:tcPr>
            <w:tcW w:w="6636" w:type="dxa"/>
          </w:tcPr>
          <w:p w14:paraId="7C7310A1" w14:textId="383A8E1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Шахматова, 12/2</w:t>
            </w:r>
          </w:p>
        </w:tc>
      </w:tr>
      <w:tr w:rsidR="009F558B" w14:paraId="561C166C" w14:textId="77777777" w:rsidTr="00BC1243">
        <w:tc>
          <w:tcPr>
            <w:tcW w:w="0" w:type="auto"/>
          </w:tcPr>
          <w:p w14:paraId="1385C84F" w14:textId="2F1AC009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21</w:t>
            </w:r>
          </w:p>
        </w:tc>
        <w:tc>
          <w:tcPr>
            <w:tcW w:w="2072" w:type="dxa"/>
          </w:tcPr>
          <w:p w14:paraId="0E6240F0" w14:textId="186334A9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A62008A" w14:textId="0E06F8FD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1694</w:t>
            </w:r>
          </w:p>
        </w:tc>
        <w:tc>
          <w:tcPr>
            <w:tcW w:w="6636" w:type="dxa"/>
          </w:tcPr>
          <w:p w14:paraId="4CBBA7AB" w14:textId="438B34A0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Шахматова, 2/2</w:t>
            </w:r>
          </w:p>
        </w:tc>
      </w:tr>
      <w:tr w:rsidR="009F558B" w14:paraId="784420E5" w14:textId="77777777" w:rsidTr="00BC1243">
        <w:tc>
          <w:tcPr>
            <w:tcW w:w="0" w:type="auto"/>
          </w:tcPr>
          <w:p w14:paraId="0E951C22" w14:textId="0524FB0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22</w:t>
            </w:r>
          </w:p>
        </w:tc>
        <w:tc>
          <w:tcPr>
            <w:tcW w:w="2072" w:type="dxa"/>
          </w:tcPr>
          <w:p w14:paraId="0964F13D" w14:textId="30E7F4D6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00875D13" w14:textId="263B3B2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1695</w:t>
            </w:r>
          </w:p>
        </w:tc>
        <w:tc>
          <w:tcPr>
            <w:tcW w:w="6636" w:type="dxa"/>
          </w:tcPr>
          <w:p w14:paraId="640A3FF2" w14:textId="09CD3E56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</w:t>
            </w:r>
            <w:proofErr w:type="spellStart"/>
            <w:r w:rsidR="00E12B63">
              <w:rPr>
                <w:spacing w:val="-2"/>
              </w:rPr>
              <w:t>Гостилицкое</w:t>
            </w:r>
            <w:proofErr w:type="spellEnd"/>
            <w:r w:rsidR="00E12B63">
              <w:rPr>
                <w:spacing w:val="-2"/>
              </w:rPr>
              <w:t xml:space="preserve"> ш., 7</w:t>
            </w:r>
          </w:p>
        </w:tc>
      </w:tr>
      <w:tr w:rsidR="009F558B" w14:paraId="728B39FF" w14:textId="77777777" w:rsidTr="00BC1243">
        <w:tc>
          <w:tcPr>
            <w:tcW w:w="0" w:type="auto"/>
          </w:tcPr>
          <w:p w14:paraId="68AEF1C4" w14:textId="6BC2CA7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23</w:t>
            </w:r>
          </w:p>
        </w:tc>
        <w:tc>
          <w:tcPr>
            <w:tcW w:w="2072" w:type="dxa"/>
          </w:tcPr>
          <w:p w14:paraId="1A7DE0B8" w14:textId="4DA88D7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A22B7A0" w14:textId="6B4C222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1696</w:t>
            </w:r>
          </w:p>
        </w:tc>
        <w:tc>
          <w:tcPr>
            <w:tcW w:w="6636" w:type="dxa"/>
          </w:tcPr>
          <w:p w14:paraId="50EB6B96" w14:textId="6969591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Чебышёвская, 6</w:t>
            </w:r>
          </w:p>
        </w:tc>
      </w:tr>
      <w:tr w:rsidR="009F558B" w14:paraId="498C7992" w14:textId="77777777" w:rsidTr="00BC1243">
        <w:tc>
          <w:tcPr>
            <w:tcW w:w="0" w:type="auto"/>
          </w:tcPr>
          <w:p w14:paraId="623CEA0A" w14:textId="4E10C8B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24</w:t>
            </w:r>
          </w:p>
        </w:tc>
        <w:tc>
          <w:tcPr>
            <w:tcW w:w="2072" w:type="dxa"/>
          </w:tcPr>
          <w:p w14:paraId="55EB6BF4" w14:textId="56489C6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4399662D" w14:textId="24F0614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1696</w:t>
            </w:r>
          </w:p>
        </w:tc>
        <w:tc>
          <w:tcPr>
            <w:tcW w:w="6636" w:type="dxa"/>
          </w:tcPr>
          <w:p w14:paraId="6EF1B3D2" w14:textId="505A9C0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Ботаническая, 18</w:t>
            </w:r>
          </w:p>
        </w:tc>
      </w:tr>
      <w:tr w:rsidR="009F558B" w14:paraId="7023DF0B" w14:textId="77777777" w:rsidTr="00BC1243">
        <w:tc>
          <w:tcPr>
            <w:tcW w:w="0" w:type="auto"/>
          </w:tcPr>
          <w:p w14:paraId="2D20C0AA" w14:textId="44DA6477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25</w:t>
            </w:r>
          </w:p>
        </w:tc>
        <w:tc>
          <w:tcPr>
            <w:tcW w:w="2072" w:type="dxa"/>
          </w:tcPr>
          <w:p w14:paraId="5C8BFF71" w14:textId="3AA5B4ED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01D3690C" w14:textId="443F709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1697</w:t>
            </w:r>
          </w:p>
        </w:tc>
        <w:tc>
          <w:tcPr>
            <w:tcW w:w="6636" w:type="dxa"/>
          </w:tcPr>
          <w:p w14:paraId="2671A06B" w14:textId="1A0D0C0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</w:t>
            </w:r>
            <w:proofErr w:type="spellStart"/>
            <w:r w:rsidR="00E12B63">
              <w:rPr>
                <w:spacing w:val="-2"/>
              </w:rPr>
              <w:t>Гостилицкая</w:t>
            </w:r>
            <w:proofErr w:type="spellEnd"/>
            <w:r w:rsidR="00E12B63">
              <w:rPr>
                <w:spacing w:val="-2"/>
              </w:rPr>
              <w:t>, 63</w:t>
            </w:r>
          </w:p>
        </w:tc>
      </w:tr>
      <w:tr w:rsidR="009F558B" w14:paraId="066E4E85" w14:textId="77777777" w:rsidTr="00BC1243">
        <w:tc>
          <w:tcPr>
            <w:tcW w:w="0" w:type="auto"/>
          </w:tcPr>
          <w:p w14:paraId="2B30A65A" w14:textId="698A261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26</w:t>
            </w:r>
          </w:p>
        </w:tc>
        <w:tc>
          <w:tcPr>
            <w:tcW w:w="2072" w:type="dxa"/>
          </w:tcPr>
          <w:p w14:paraId="046AA031" w14:textId="021AABD6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099034F2" w14:textId="01F3EA6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1698</w:t>
            </w:r>
          </w:p>
        </w:tc>
        <w:tc>
          <w:tcPr>
            <w:tcW w:w="6636" w:type="dxa"/>
          </w:tcPr>
          <w:p w14:paraId="7C4BE3C7" w14:textId="2C3E185F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</w:t>
            </w:r>
            <w:proofErr w:type="spellStart"/>
            <w:r w:rsidR="00E12B63">
              <w:rPr>
                <w:spacing w:val="-2"/>
              </w:rPr>
              <w:t>Чичеринская</w:t>
            </w:r>
            <w:proofErr w:type="spellEnd"/>
            <w:r w:rsidR="00E12B63">
              <w:rPr>
                <w:spacing w:val="-2"/>
              </w:rPr>
              <w:t>, 13</w:t>
            </w:r>
          </w:p>
        </w:tc>
      </w:tr>
      <w:tr w:rsidR="009F558B" w14:paraId="02C954EC" w14:textId="77777777" w:rsidTr="00BC1243">
        <w:tc>
          <w:tcPr>
            <w:tcW w:w="0" w:type="auto"/>
          </w:tcPr>
          <w:p w14:paraId="50C6F64B" w14:textId="79E009E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27</w:t>
            </w:r>
          </w:p>
        </w:tc>
        <w:tc>
          <w:tcPr>
            <w:tcW w:w="2072" w:type="dxa"/>
          </w:tcPr>
          <w:p w14:paraId="7BE37B00" w14:textId="543EEC0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0F2B472" w14:textId="183BCB5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1699</w:t>
            </w:r>
          </w:p>
        </w:tc>
        <w:tc>
          <w:tcPr>
            <w:tcW w:w="6636" w:type="dxa"/>
          </w:tcPr>
          <w:p w14:paraId="5A016695" w14:textId="4AB045A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Собственный пр., 34/1</w:t>
            </w:r>
          </w:p>
        </w:tc>
      </w:tr>
      <w:tr w:rsidR="009F558B" w14:paraId="571A712C" w14:textId="77777777" w:rsidTr="00BC1243">
        <w:tc>
          <w:tcPr>
            <w:tcW w:w="0" w:type="auto"/>
          </w:tcPr>
          <w:p w14:paraId="00CB9FB4" w14:textId="6E97109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28</w:t>
            </w:r>
          </w:p>
        </w:tc>
        <w:tc>
          <w:tcPr>
            <w:tcW w:w="2072" w:type="dxa"/>
          </w:tcPr>
          <w:p w14:paraId="1EBA7830" w14:textId="0CF0FC9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72A191F6" w14:textId="06B80DF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1699</w:t>
            </w:r>
          </w:p>
        </w:tc>
        <w:tc>
          <w:tcPr>
            <w:tcW w:w="6636" w:type="dxa"/>
          </w:tcPr>
          <w:p w14:paraId="3B6970D5" w14:textId="4B379C09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Бобыльская дор., 59</w:t>
            </w:r>
          </w:p>
        </w:tc>
      </w:tr>
      <w:tr w:rsidR="009F558B" w14:paraId="0D6D7CE7" w14:textId="77777777" w:rsidTr="00BC1243">
        <w:tc>
          <w:tcPr>
            <w:tcW w:w="0" w:type="auto"/>
          </w:tcPr>
          <w:p w14:paraId="2C747E00" w14:textId="1955A86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29</w:t>
            </w:r>
          </w:p>
        </w:tc>
        <w:tc>
          <w:tcPr>
            <w:tcW w:w="2072" w:type="dxa"/>
          </w:tcPr>
          <w:p w14:paraId="0C1297C0" w14:textId="1416307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40545ABF" w14:textId="457812CC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1700</w:t>
            </w:r>
          </w:p>
        </w:tc>
        <w:tc>
          <w:tcPr>
            <w:tcW w:w="6636" w:type="dxa"/>
          </w:tcPr>
          <w:p w14:paraId="7F2A1B7D" w14:textId="44C11B72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Халтурина (авт. кольцо)</w:t>
            </w:r>
          </w:p>
        </w:tc>
      </w:tr>
      <w:tr w:rsidR="009F558B" w14:paraId="102CC07A" w14:textId="77777777" w:rsidTr="00BC1243">
        <w:tc>
          <w:tcPr>
            <w:tcW w:w="0" w:type="auto"/>
          </w:tcPr>
          <w:p w14:paraId="3C5D7260" w14:textId="02E017AF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30</w:t>
            </w:r>
          </w:p>
        </w:tc>
        <w:tc>
          <w:tcPr>
            <w:tcW w:w="2072" w:type="dxa"/>
          </w:tcPr>
          <w:p w14:paraId="67F99926" w14:textId="324E7E1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6D75438F" w14:textId="43D53F48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1700</w:t>
            </w:r>
          </w:p>
        </w:tc>
        <w:tc>
          <w:tcPr>
            <w:tcW w:w="6636" w:type="dxa"/>
          </w:tcPr>
          <w:p w14:paraId="46ADAF59" w14:textId="27D6402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E12B63">
              <w:rPr>
                <w:spacing w:val="-2"/>
              </w:rPr>
              <w:t xml:space="preserve"> ул. Халтурина пересечение с ул. </w:t>
            </w:r>
            <w:proofErr w:type="spellStart"/>
            <w:r w:rsidR="00E12B63">
              <w:rPr>
                <w:spacing w:val="-2"/>
              </w:rPr>
              <w:t>Баушевской</w:t>
            </w:r>
            <w:proofErr w:type="spellEnd"/>
            <w:r w:rsidR="00E12B63">
              <w:rPr>
                <w:spacing w:val="-2"/>
              </w:rPr>
              <w:t xml:space="preserve"> (разворотное кольцо автобусов)</w:t>
            </w:r>
          </w:p>
        </w:tc>
      </w:tr>
      <w:tr w:rsidR="009F558B" w14:paraId="5BA78C1B" w14:textId="77777777" w:rsidTr="00BC1243">
        <w:tc>
          <w:tcPr>
            <w:tcW w:w="0" w:type="auto"/>
          </w:tcPr>
          <w:p w14:paraId="1FE0C550" w14:textId="1CCC3B33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31</w:t>
            </w:r>
          </w:p>
        </w:tc>
        <w:tc>
          <w:tcPr>
            <w:tcW w:w="2072" w:type="dxa"/>
          </w:tcPr>
          <w:p w14:paraId="0CFE625C" w14:textId="0847A33B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1610242A" w14:textId="5830E6F0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1701</w:t>
            </w:r>
          </w:p>
        </w:tc>
        <w:tc>
          <w:tcPr>
            <w:tcW w:w="6636" w:type="dxa"/>
          </w:tcPr>
          <w:p w14:paraId="04481057" w14:textId="32314384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6F05C5">
              <w:rPr>
                <w:spacing w:val="-2"/>
              </w:rPr>
              <w:t xml:space="preserve"> ул. Ботаническая, 68</w:t>
            </w:r>
          </w:p>
        </w:tc>
      </w:tr>
      <w:tr w:rsidR="009F558B" w14:paraId="4F2997A9" w14:textId="77777777" w:rsidTr="00BC1243">
        <w:tc>
          <w:tcPr>
            <w:tcW w:w="0" w:type="auto"/>
          </w:tcPr>
          <w:p w14:paraId="45B6D1FB" w14:textId="6124EF1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32</w:t>
            </w:r>
          </w:p>
        </w:tc>
        <w:tc>
          <w:tcPr>
            <w:tcW w:w="2072" w:type="dxa"/>
          </w:tcPr>
          <w:p w14:paraId="11A272C9" w14:textId="3F4DB95E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 w:rsidRPr="007F0DC5">
              <w:rPr>
                <w:spacing w:val="-2"/>
              </w:rPr>
              <w:t>МО Петергоф</w:t>
            </w:r>
          </w:p>
        </w:tc>
        <w:tc>
          <w:tcPr>
            <w:tcW w:w="0" w:type="auto"/>
          </w:tcPr>
          <w:p w14:paraId="201A5260" w14:textId="471C698A" w:rsidR="009F558B" w:rsidRDefault="009F558B" w:rsidP="009F558B">
            <w:pPr>
              <w:pStyle w:val="a3"/>
              <w:tabs>
                <w:tab w:val="left" w:pos="7897"/>
              </w:tabs>
              <w:spacing w:before="35"/>
              <w:jc w:val="center"/>
              <w:rPr>
                <w:spacing w:val="-2"/>
              </w:rPr>
            </w:pPr>
            <w:r>
              <w:rPr>
                <w:spacing w:val="-2"/>
              </w:rPr>
              <w:t>1701</w:t>
            </w:r>
          </w:p>
        </w:tc>
        <w:tc>
          <w:tcPr>
            <w:tcW w:w="6636" w:type="dxa"/>
          </w:tcPr>
          <w:p w14:paraId="36A0D54A" w14:textId="77777777" w:rsidR="006F05C5" w:rsidRDefault="009F558B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 w:rsidRPr="006B5BC6">
              <w:rPr>
                <w:spacing w:val="-2"/>
              </w:rPr>
              <w:t>Информационный стенд по адресу:</w:t>
            </w:r>
            <w:r w:rsidR="006F05C5">
              <w:rPr>
                <w:spacing w:val="-2"/>
              </w:rPr>
              <w:t xml:space="preserve"> ул. Первого Мая, 40 </w:t>
            </w:r>
          </w:p>
          <w:p w14:paraId="2CD7000C" w14:textId="627827EF" w:rsidR="009F558B" w:rsidRDefault="006F05C5" w:rsidP="009F558B">
            <w:pPr>
              <w:pStyle w:val="a3"/>
              <w:tabs>
                <w:tab w:val="left" w:pos="7897"/>
              </w:tabs>
              <w:spacing w:before="35"/>
              <w:rPr>
                <w:spacing w:val="-2"/>
              </w:rPr>
            </w:pPr>
            <w:r>
              <w:rPr>
                <w:spacing w:val="-2"/>
              </w:rPr>
              <w:t>(у магазина)</w:t>
            </w:r>
          </w:p>
        </w:tc>
      </w:tr>
    </w:tbl>
    <w:p w14:paraId="2E9B9717" w14:textId="77777777" w:rsidR="00482719" w:rsidRDefault="00482719" w:rsidP="00482719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</w:p>
    <w:p w14:paraId="06B74CDC" w14:textId="357952A8" w:rsidR="006F05C5" w:rsidRDefault="006F05C5" w:rsidP="006F05C5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  <w:r>
        <w:rPr>
          <w:spacing w:val="-2"/>
        </w:rPr>
        <w:lastRenderedPageBreak/>
        <w:t>Приложение №2</w:t>
      </w:r>
    </w:p>
    <w:p w14:paraId="1D1AF2F7" w14:textId="12912BC4" w:rsidR="006F05C5" w:rsidRDefault="006F05C5" w:rsidP="006F05C5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  <w:r>
        <w:rPr>
          <w:spacing w:val="-2"/>
        </w:rPr>
        <w:t>к постановлению №</w:t>
      </w:r>
      <w:r w:rsidR="00944CE9">
        <w:rPr>
          <w:spacing w:val="-2"/>
        </w:rPr>
        <w:t xml:space="preserve">_____ </w:t>
      </w:r>
      <w:r>
        <w:rPr>
          <w:spacing w:val="-2"/>
        </w:rPr>
        <w:t>от «___» августа 2026 г.</w:t>
      </w:r>
    </w:p>
    <w:p w14:paraId="2E5ECF0B" w14:textId="77777777" w:rsidR="006F05C5" w:rsidRDefault="006F05C5" w:rsidP="006F05C5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</w:p>
    <w:p w14:paraId="6B023647" w14:textId="77777777" w:rsidR="006F05C5" w:rsidRDefault="006F05C5" w:rsidP="006F05C5">
      <w:pPr>
        <w:pStyle w:val="a3"/>
        <w:tabs>
          <w:tab w:val="left" w:pos="7897"/>
        </w:tabs>
        <w:spacing w:before="35"/>
        <w:ind w:left="53"/>
        <w:jc w:val="right"/>
        <w:rPr>
          <w:spacing w:val="-2"/>
        </w:rPr>
      </w:pPr>
    </w:p>
    <w:p w14:paraId="2D8DA5D6" w14:textId="77777777" w:rsidR="006F05C5" w:rsidRDefault="006F05C5" w:rsidP="006F05C5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  <w:r>
        <w:rPr>
          <w:spacing w:val="-2"/>
        </w:rPr>
        <w:t xml:space="preserve">График </w:t>
      </w:r>
      <w:proofErr w:type="gramStart"/>
      <w:r>
        <w:rPr>
          <w:spacing w:val="-2"/>
        </w:rPr>
        <w:t>размещения</w:t>
      </w:r>
      <w:proofErr w:type="gramEnd"/>
      <w:r>
        <w:rPr>
          <w:spacing w:val="-2"/>
        </w:rPr>
        <w:t xml:space="preserve"> представленных зарегистрированными кандидатами </w:t>
      </w:r>
    </w:p>
    <w:p w14:paraId="6533E9C7" w14:textId="7DD9F4B4" w:rsidR="006F05C5" w:rsidRDefault="006F05C5" w:rsidP="006F05C5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  <w:r>
        <w:rPr>
          <w:spacing w:val="-2"/>
        </w:rPr>
        <w:t>экземпляров печатных агитационных материалов</w:t>
      </w:r>
    </w:p>
    <w:p w14:paraId="160AE110" w14:textId="77777777" w:rsidR="006F05C5" w:rsidRDefault="006F05C5" w:rsidP="006F05C5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</w:p>
    <w:p w14:paraId="66C2FA95" w14:textId="77777777" w:rsidR="006F05C5" w:rsidRDefault="006F05C5" w:rsidP="006F05C5">
      <w:pPr>
        <w:pStyle w:val="a3"/>
        <w:tabs>
          <w:tab w:val="left" w:pos="7897"/>
        </w:tabs>
        <w:spacing w:before="35"/>
        <w:ind w:left="53"/>
        <w:jc w:val="both"/>
        <w:rPr>
          <w:spacing w:val="-2"/>
        </w:rPr>
      </w:pPr>
    </w:p>
    <w:tbl>
      <w:tblPr>
        <w:tblStyle w:val="a5"/>
        <w:tblW w:w="9728" w:type="dxa"/>
        <w:tblInd w:w="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9"/>
        <w:gridCol w:w="7229"/>
      </w:tblGrid>
      <w:tr w:rsidR="00277B5D" w14:paraId="3B9A2A0A" w14:textId="77777777" w:rsidTr="00944CE9">
        <w:tc>
          <w:tcPr>
            <w:tcW w:w="2499" w:type="dxa"/>
          </w:tcPr>
          <w:p w14:paraId="2EC31553" w14:textId="0374A9B0" w:rsidR="006F05C5" w:rsidRDefault="00944CE9" w:rsidP="006F05C5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>26</w:t>
            </w:r>
            <w:r w:rsidR="006F05C5">
              <w:rPr>
                <w:spacing w:val="-2"/>
              </w:rPr>
              <w:t xml:space="preserve"> августа 2026 года</w:t>
            </w:r>
          </w:p>
          <w:p w14:paraId="634F56AF" w14:textId="77777777" w:rsidR="00277B5D" w:rsidRDefault="00277B5D" w:rsidP="006F05C5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  <w:p w14:paraId="1C6298DB" w14:textId="008A351C" w:rsidR="00277B5D" w:rsidRDefault="00277B5D" w:rsidP="006F05C5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</w:tc>
        <w:tc>
          <w:tcPr>
            <w:tcW w:w="7229" w:type="dxa"/>
          </w:tcPr>
          <w:p w14:paraId="0D8ED551" w14:textId="3E5818EB" w:rsidR="006F05C5" w:rsidRDefault="00277B5D" w:rsidP="006F05C5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- окончание представления экземпляров печатных агитационных материалов до 18:00 </w:t>
            </w:r>
            <w:r w:rsidR="00944CE9">
              <w:rPr>
                <w:spacing w:val="-2"/>
              </w:rPr>
              <w:t>24</w:t>
            </w:r>
            <w:r>
              <w:rPr>
                <w:spacing w:val="-2"/>
              </w:rPr>
              <w:t>.08.2026 г.</w:t>
            </w:r>
          </w:p>
        </w:tc>
      </w:tr>
      <w:tr w:rsidR="00277B5D" w14:paraId="011BD59B" w14:textId="77777777" w:rsidTr="00944CE9">
        <w:tc>
          <w:tcPr>
            <w:tcW w:w="2499" w:type="dxa"/>
          </w:tcPr>
          <w:p w14:paraId="1A416257" w14:textId="6A49B2F2" w:rsidR="00277B5D" w:rsidRDefault="00944CE9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>02</w:t>
            </w:r>
            <w:r w:rsidR="00277B5D">
              <w:rPr>
                <w:spacing w:val="-2"/>
              </w:rPr>
              <w:t xml:space="preserve"> </w:t>
            </w:r>
            <w:r>
              <w:rPr>
                <w:spacing w:val="-2"/>
              </w:rPr>
              <w:t>сентября</w:t>
            </w:r>
            <w:r w:rsidR="00277B5D">
              <w:rPr>
                <w:spacing w:val="-2"/>
              </w:rPr>
              <w:t xml:space="preserve"> 2026 года</w:t>
            </w:r>
          </w:p>
          <w:p w14:paraId="7B8FD9AD" w14:textId="77777777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  <w:p w14:paraId="244BA284" w14:textId="528A231F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</w:tc>
        <w:tc>
          <w:tcPr>
            <w:tcW w:w="7229" w:type="dxa"/>
          </w:tcPr>
          <w:p w14:paraId="04A6767A" w14:textId="08549055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- окончание представления экземпляров печатных агитационных материалов до 18:00 </w:t>
            </w:r>
            <w:r w:rsidR="00944CE9">
              <w:rPr>
                <w:spacing w:val="-2"/>
              </w:rPr>
              <w:t>31</w:t>
            </w:r>
            <w:r>
              <w:rPr>
                <w:spacing w:val="-2"/>
              </w:rPr>
              <w:t>.08.2026 г.</w:t>
            </w:r>
          </w:p>
        </w:tc>
      </w:tr>
      <w:tr w:rsidR="00277B5D" w14:paraId="78525CBA" w14:textId="77777777" w:rsidTr="00944CE9">
        <w:tc>
          <w:tcPr>
            <w:tcW w:w="2499" w:type="dxa"/>
          </w:tcPr>
          <w:p w14:paraId="477DA2E9" w14:textId="2AD13631" w:rsidR="00277B5D" w:rsidRDefault="00944CE9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09 сентября </w:t>
            </w:r>
            <w:r w:rsidR="00277B5D">
              <w:rPr>
                <w:spacing w:val="-2"/>
              </w:rPr>
              <w:t>2026 года</w:t>
            </w:r>
          </w:p>
          <w:p w14:paraId="5C22CE81" w14:textId="77777777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  <w:p w14:paraId="23DE4007" w14:textId="40405EE9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</w:tc>
        <w:tc>
          <w:tcPr>
            <w:tcW w:w="7229" w:type="dxa"/>
          </w:tcPr>
          <w:p w14:paraId="204B002C" w14:textId="2CB446E9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- окончание представления экземпляров печатных агитационных материалов до 18:00 </w:t>
            </w:r>
            <w:r w:rsidR="00944CE9">
              <w:rPr>
                <w:spacing w:val="-2"/>
              </w:rPr>
              <w:t>07</w:t>
            </w:r>
            <w:r>
              <w:rPr>
                <w:spacing w:val="-2"/>
              </w:rPr>
              <w:t>.0</w:t>
            </w:r>
            <w:r w:rsidR="00944CE9">
              <w:rPr>
                <w:spacing w:val="-2"/>
              </w:rPr>
              <w:t>9</w:t>
            </w:r>
            <w:r>
              <w:rPr>
                <w:spacing w:val="-2"/>
              </w:rPr>
              <w:t>.2026 г.</w:t>
            </w:r>
          </w:p>
        </w:tc>
      </w:tr>
      <w:tr w:rsidR="00277B5D" w14:paraId="6D396B72" w14:textId="77777777" w:rsidTr="00944CE9">
        <w:tc>
          <w:tcPr>
            <w:tcW w:w="2499" w:type="dxa"/>
          </w:tcPr>
          <w:p w14:paraId="53FD9F23" w14:textId="6F108B62" w:rsidR="00277B5D" w:rsidRDefault="00944CE9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16 сентября </w:t>
            </w:r>
            <w:r w:rsidR="00277B5D">
              <w:rPr>
                <w:spacing w:val="-2"/>
              </w:rPr>
              <w:t>2026 года</w:t>
            </w:r>
          </w:p>
          <w:p w14:paraId="7AE7BE99" w14:textId="77777777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  <w:p w14:paraId="0ABC51BC" w14:textId="3F792A04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</w:p>
        </w:tc>
        <w:tc>
          <w:tcPr>
            <w:tcW w:w="7229" w:type="dxa"/>
          </w:tcPr>
          <w:p w14:paraId="7598426E" w14:textId="1C9BD712" w:rsidR="00277B5D" w:rsidRDefault="00277B5D" w:rsidP="00277B5D">
            <w:pPr>
              <w:pStyle w:val="a3"/>
              <w:tabs>
                <w:tab w:val="left" w:pos="7897"/>
              </w:tabs>
              <w:spacing w:before="35"/>
              <w:jc w:val="both"/>
              <w:rPr>
                <w:spacing w:val="-2"/>
              </w:rPr>
            </w:pPr>
            <w:r>
              <w:rPr>
                <w:spacing w:val="-2"/>
              </w:rPr>
              <w:t xml:space="preserve">- окончание представления экземпляров печатных агитационных материалов до 18:00 </w:t>
            </w:r>
            <w:r w:rsidR="00944CE9">
              <w:rPr>
                <w:spacing w:val="-2"/>
              </w:rPr>
              <w:t>14</w:t>
            </w:r>
            <w:r>
              <w:rPr>
                <w:spacing w:val="-2"/>
              </w:rPr>
              <w:t>.0</w:t>
            </w:r>
            <w:r w:rsidR="00944CE9">
              <w:rPr>
                <w:spacing w:val="-2"/>
              </w:rPr>
              <w:t>9</w:t>
            </w:r>
            <w:r>
              <w:rPr>
                <w:spacing w:val="-2"/>
              </w:rPr>
              <w:t>.2026 г.</w:t>
            </w:r>
          </w:p>
        </w:tc>
      </w:tr>
    </w:tbl>
    <w:p w14:paraId="59FBBFFC" w14:textId="77777777" w:rsidR="006F05C5" w:rsidRDefault="006F05C5" w:rsidP="006F05C5">
      <w:pPr>
        <w:pStyle w:val="a3"/>
        <w:tabs>
          <w:tab w:val="left" w:pos="7897"/>
        </w:tabs>
        <w:spacing w:before="35"/>
        <w:ind w:left="53"/>
        <w:jc w:val="both"/>
        <w:rPr>
          <w:spacing w:val="-2"/>
        </w:rPr>
      </w:pPr>
    </w:p>
    <w:p w14:paraId="5796F93A" w14:textId="77777777" w:rsidR="006F05C5" w:rsidRPr="00482719" w:rsidRDefault="006F05C5" w:rsidP="00482719">
      <w:pPr>
        <w:pStyle w:val="a3"/>
        <w:tabs>
          <w:tab w:val="left" w:pos="7897"/>
        </w:tabs>
        <w:spacing w:before="35"/>
        <w:ind w:left="53"/>
        <w:jc w:val="center"/>
        <w:rPr>
          <w:spacing w:val="-2"/>
        </w:rPr>
      </w:pPr>
    </w:p>
    <w:sectPr w:rsidR="006F05C5" w:rsidRPr="00482719">
      <w:pgSz w:w="11910" w:h="16840"/>
      <w:pgMar w:top="96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460F"/>
    <w:multiLevelType w:val="hybridMultilevel"/>
    <w:tmpl w:val="80E2DA0C"/>
    <w:lvl w:ilvl="0" w:tplc="B4E650FA">
      <w:start w:val="1"/>
      <w:numFmt w:val="decimal"/>
      <w:lvlText w:val="%1."/>
      <w:lvlJc w:val="left"/>
      <w:pPr>
        <w:ind w:left="862" w:hanging="707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05E0D448">
      <w:numFmt w:val="bullet"/>
      <w:lvlText w:val="•"/>
      <w:lvlJc w:val="left"/>
      <w:pPr>
        <w:ind w:left="1737" w:hanging="707"/>
      </w:pPr>
      <w:rPr>
        <w:rFonts w:hint="default"/>
        <w:lang w:val="ru-RU" w:eastAsia="en-US" w:bidi="ar-SA"/>
      </w:rPr>
    </w:lvl>
    <w:lvl w:ilvl="2" w:tplc="7B06271C">
      <w:numFmt w:val="bullet"/>
      <w:lvlText w:val="•"/>
      <w:lvlJc w:val="left"/>
      <w:pPr>
        <w:ind w:left="2615" w:hanging="707"/>
      </w:pPr>
      <w:rPr>
        <w:rFonts w:hint="default"/>
        <w:lang w:val="ru-RU" w:eastAsia="en-US" w:bidi="ar-SA"/>
      </w:rPr>
    </w:lvl>
    <w:lvl w:ilvl="3" w:tplc="B4584842">
      <w:numFmt w:val="bullet"/>
      <w:lvlText w:val="•"/>
      <w:lvlJc w:val="left"/>
      <w:pPr>
        <w:ind w:left="3493" w:hanging="707"/>
      </w:pPr>
      <w:rPr>
        <w:rFonts w:hint="default"/>
        <w:lang w:val="ru-RU" w:eastAsia="en-US" w:bidi="ar-SA"/>
      </w:rPr>
    </w:lvl>
    <w:lvl w:ilvl="4" w:tplc="860CE4D0">
      <w:numFmt w:val="bullet"/>
      <w:lvlText w:val="•"/>
      <w:lvlJc w:val="left"/>
      <w:pPr>
        <w:ind w:left="4371" w:hanging="707"/>
      </w:pPr>
      <w:rPr>
        <w:rFonts w:hint="default"/>
        <w:lang w:val="ru-RU" w:eastAsia="en-US" w:bidi="ar-SA"/>
      </w:rPr>
    </w:lvl>
    <w:lvl w:ilvl="5" w:tplc="978A16CE">
      <w:numFmt w:val="bullet"/>
      <w:lvlText w:val="•"/>
      <w:lvlJc w:val="left"/>
      <w:pPr>
        <w:ind w:left="5249" w:hanging="707"/>
      </w:pPr>
      <w:rPr>
        <w:rFonts w:hint="default"/>
        <w:lang w:val="ru-RU" w:eastAsia="en-US" w:bidi="ar-SA"/>
      </w:rPr>
    </w:lvl>
    <w:lvl w:ilvl="6" w:tplc="1C707504">
      <w:numFmt w:val="bullet"/>
      <w:lvlText w:val="•"/>
      <w:lvlJc w:val="left"/>
      <w:pPr>
        <w:ind w:left="6126" w:hanging="707"/>
      </w:pPr>
      <w:rPr>
        <w:rFonts w:hint="default"/>
        <w:lang w:val="ru-RU" w:eastAsia="en-US" w:bidi="ar-SA"/>
      </w:rPr>
    </w:lvl>
    <w:lvl w:ilvl="7" w:tplc="9DDC927C">
      <w:numFmt w:val="bullet"/>
      <w:lvlText w:val="•"/>
      <w:lvlJc w:val="left"/>
      <w:pPr>
        <w:ind w:left="7004" w:hanging="707"/>
      </w:pPr>
      <w:rPr>
        <w:rFonts w:hint="default"/>
        <w:lang w:val="ru-RU" w:eastAsia="en-US" w:bidi="ar-SA"/>
      </w:rPr>
    </w:lvl>
    <w:lvl w:ilvl="8" w:tplc="44E6915A">
      <w:numFmt w:val="bullet"/>
      <w:lvlText w:val="•"/>
      <w:lvlJc w:val="left"/>
      <w:pPr>
        <w:ind w:left="7882" w:hanging="707"/>
      </w:pPr>
      <w:rPr>
        <w:rFonts w:hint="default"/>
        <w:lang w:val="ru-RU" w:eastAsia="en-US" w:bidi="ar-SA"/>
      </w:rPr>
    </w:lvl>
  </w:abstractNum>
  <w:num w:numId="1" w16cid:durableId="1836919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A4C"/>
    <w:rsid w:val="00005E12"/>
    <w:rsid w:val="00277B5D"/>
    <w:rsid w:val="003175CA"/>
    <w:rsid w:val="003D3E45"/>
    <w:rsid w:val="00482719"/>
    <w:rsid w:val="006435FB"/>
    <w:rsid w:val="006C3C2F"/>
    <w:rsid w:val="006F05C5"/>
    <w:rsid w:val="00732AE0"/>
    <w:rsid w:val="007C6A4C"/>
    <w:rsid w:val="00910157"/>
    <w:rsid w:val="00944CE9"/>
    <w:rsid w:val="009F558B"/>
    <w:rsid w:val="00B36F4B"/>
    <w:rsid w:val="00BA5A48"/>
    <w:rsid w:val="00BC1243"/>
    <w:rsid w:val="00C45477"/>
    <w:rsid w:val="00E12B63"/>
    <w:rsid w:val="00E5297E"/>
    <w:rsid w:val="00E563C4"/>
    <w:rsid w:val="00ED43C1"/>
    <w:rsid w:val="00EE6CC3"/>
    <w:rsid w:val="00F9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8A17"/>
  <w15:docId w15:val="{1B6ED4B1-4674-4EA9-B55F-DC3D3B76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61" w:right="198" w:hanging="701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482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2026-07-13T12:02:00Z</cp:lastPrinted>
  <dcterms:created xsi:type="dcterms:W3CDTF">2026-08-14T06:58:00Z</dcterms:created>
  <dcterms:modified xsi:type="dcterms:W3CDTF">2026-09-08T14:14:00Z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2026-08-14T00:00:00Z</vt:filetime>
  </property>
  <property fmtid="{D5CDD505-2E9C-101B-9397-08002B2CF9AE}" pid="4" name="Creator">
    <vt:lpwstr>Canon SC1011</vt:lpwstr>
  </property>
  <property fmtid="{D5CDD505-2E9C-101B-9397-08002B2CF9AE}" pid="5" name="Producer">
    <vt:lpwstr>Adobe PSL 1.3e for Canon</vt:lpwstr>
  </property>
  <property fmtid="{D5CDD505-2E9C-101B-9397-08002B2CF9AE}" pid="6" name="LastSaved">
    <vt:filetime>2026-08-14T00:00:00Z</vt:filetime>
  </property>
</Properties>
</file>